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BC7C332" w14:textId="77777777" w:rsidR="00324C4C" w:rsidRDefault="005F5DA5">
      <w:pPr>
        <w:spacing w:before="200" w:after="160"/>
        <w:ind w:left="864" w:right="864"/>
        <w:jc w:val="center"/>
      </w:pPr>
      <w:bookmarkStart w:id="0" w:name="_gjdgxs" w:colFirst="0" w:colLast="0"/>
      <w:bookmarkEnd w:id="0"/>
      <w:r>
        <w:rPr>
          <w:i/>
        </w:rPr>
        <w:t xml:space="preserve"> </w:t>
      </w:r>
    </w:p>
    <w:p w14:paraId="49982317" w14:textId="77777777" w:rsidR="00324C4C" w:rsidRDefault="00324C4C">
      <w:pPr>
        <w:spacing w:before="240" w:after="120" w:line="240" w:lineRule="auto"/>
      </w:pPr>
    </w:p>
    <w:p w14:paraId="6C86FF98" w14:textId="77777777" w:rsidR="00324C4C" w:rsidRDefault="00324C4C">
      <w:pPr>
        <w:spacing w:before="240" w:after="120" w:line="240" w:lineRule="auto"/>
      </w:pPr>
    </w:p>
    <w:p w14:paraId="12086D0C" w14:textId="77777777" w:rsidR="00324C4C" w:rsidRDefault="00324C4C">
      <w:pPr>
        <w:spacing w:before="240" w:after="120" w:line="240" w:lineRule="auto"/>
        <w:ind w:left="431" w:hanging="431"/>
        <w:jc w:val="center"/>
      </w:pPr>
    </w:p>
    <w:p w14:paraId="684C1E87" w14:textId="77777777" w:rsidR="00324C4C" w:rsidRDefault="005F5DA5">
      <w:pPr>
        <w:spacing w:before="240" w:after="120" w:line="240" w:lineRule="auto"/>
        <w:ind w:left="431" w:hanging="431"/>
        <w:jc w:val="center"/>
      </w:pPr>
      <w:r>
        <w:rPr>
          <w:rFonts w:ascii="Calibri" w:eastAsia="Calibri" w:hAnsi="Calibri" w:cs="Calibri"/>
          <w:b/>
          <w:color w:val="595959"/>
          <w:sz w:val="66"/>
          <w:szCs w:val="66"/>
        </w:rPr>
        <w:t>“Encuesta: Integración de TIC en la Formación Inicial Docente”</w:t>
      </w:r>
    </w:p>
    <w:p w14:paraId="4B3C1196" w14:textId="77777777" w:rsidR="00324C4C" w:rsidRDefault="00324C4C">
      <w:pPr>
        <w:spacing w:before="240" w:after="120" w:line="240" w:lineRule="auto"/>
        <w:ind w:left="431" w:hanging="431"/>
        <w:jc w:val="center"/>
      </w:pPr>
    </w:p>
    <w:p w14:paraId="5A7B7A96" w14:textId="77777777" w:rsidR="00324C4C" w:rsidRDefault="00324C4C">
      <w:pPr>
        <w:spacing w:line="240" w:lineRule="auto"/>
        <w:ind w:left="431" w:hanging="431"/>
        <w:jc w:val="center"/>
      </w:pPr>
    </w:p>
    <w:p w14:paraId="4E1AB731" w14:textId="77777777" w:rsidR="00324C4C" w:rsidRDefault="00324C4C">
      <w:pPr>
        <w:spacing w:before="240" w:after="120" w:line="240" w:lineRule="auto"/>
      </w:pPr>
    </w:p>
    <w:p w14:paraId="71F29F73" w14:textId="77777777" w:rsidR="00324C4C" w:rsidRDefault="00324C4C">
      <w:pPr>
        <w:spacing w:before="240" w:after="120" w:line="240" w:lineRule="auto"/>
        <w:ind w:left="431" w:hanging="431"/>
      </w:pPr>
    </w:p>
    <w:p w14:paraId="03DBF804" w14:textId="77777777" w:rsidR="00324C4C" w:rsidRDefault="00324C4C">
      <w:pPr>
        <w:spacing w:before="240" w:after="120" w:line="240" w:lineRule="auto"/>
        <w:ind w:left="431" w:hanging="431"/>
      </w:pPr>
    </w:p>
    <w:p w14:paraId="28C66109" w14:textId="77777777" w:rsidR="00324C4C" w:rsidRDefault="00324C4C">
      <w:pPr>
        <w:spacing w:before="240" w:after="120" w:line="240" w:lineRule="auto"/>
        <w:ind w:left="431" w:hanging="431"/>
      </w:pPr>
    </w:p>
    <w:p w14:paraId="5D8556DB" w14:textId="77777777" w:rsidR="00324C4C" w:rsidRDefault="00324C4C">
      <w:pPr>
        <w:spacing w:before="240" w:after="120" w:line="240" w:lineRule="auto"/>
        <w:ind w:left="431" w:hanging="431"/>
      </w:pPr>
    </w:p>
    <w:p w14:paraId="5F61FF6D" w14:textId="77777777" w:rsidR="00324C4C" w:rsidRDefault="00324C4C">
      <w:pPr>
        <w:spacing w:before="240" w:after="120" w:line="240" w:lineRule="auto"/>
        <w:ind w:left="431" w:hanging="431"/>
      </w:pPr>
    </w:p>
    <w:p w14:paraId="4D90D9B4" w14:textId="77777777" w:rsidR="00324C4C" w:rsidRDefault="00324C4C">
      <w:pPr>
        <w:spacing w:before="240" w:after="120" w:line="240" w:lineRule="auto"/>
        <w:ind w:left="431" w:hanging="431"/>
      </w:pPr>
    </w:p>
    <w:p w14:paraId="48FCB7D1" w14:textId="77777777" w:rsidR="00324C4C" w:rsidRDefault="00324C4C">
      <w:pPr>
        <w:spacing w:before="240" w:after="120" w:line="240" w:lineRule="auto"/>
        <w:ind w:left="431" w:hanging="431"/>
      </w:pPr>
    </w:p>
    <w:p w14:paraId="22249635" w14:textId="77777777" w:rsidR="00324C4C" w:rsidRDefault="00324C4C">
      <w:pPr>
        <w:spacing w:before="240" w:after="120" w:line="240" w:lineRule="auto"/>
        <w:ind w:left="431" w:hanging="431"/>
      </w:pPr>
    </w:p>
    <w:p w14:paraId="70A33B74" w14:textId="77777777" w:rsidR="00324C4C" w:rsidRDefault="00324C4C">
      <w:pPr>
        <w:spacing w:before="240" w:after="120" w:line="240" w:lineRule="auto"/>
        <w:ind w:left="431" w:hanging="431"/>
      </w:pPr>
    </w:p>
    <w:p w14:paraId="412CC6EE" w14:textId="77777777" w:rsidR="00324C4C" w:rsidRDefault="00324C4C">
      <w:pPr>
        <w:spacing w:before="240" w:after="120" w:line="240" w:lineRule="auto"/>
        <w:ind w:left="431" w:hanging="431"/>
      </w:pPr>
    </w:p>
    <w:p w14:paraId="6DD8609D" w14:textId="77777777" w:rsidR="00324C4C" w:rsidRDefault="005F5DA5">
      <w:pPr>
        <w:spacing w:before="240" w:after="120" w:line="240" w:lineRule="auto"/>
      </w:pPr>
      <w:r>
        <w:rPr>
          <w:noProof/>
        </w:rPr>
        <w:drawing>
          <wp:inline distT="0" distB="0" distL="0" distR="0" wp14:anchorId="338BE752" wp14:editId="19361573">
            <wp:extent cx="1971675" cy="104775"/>
            <wp:effectExtent l="0" t="0" r="0" b="0"/>
            <wp:docPr id="1" name="image01.png" descr="https://lh5.googleusercontent.com/XPlLFrisuvr-SU9dj635onHdGkpWRO6iH5lbw_MhIXbWavX8AuhTJukCtIQL5WEuy9LFJC2358yotX4rGFVD7k_tKlhJU9zf17qLdPSsvLiGSeEzjMKk1l12ytJhhaiYwVBB1DnV"/>
            <wp:cNvGraphicFramePr/>
            <a:graphic xmlns:a="http://schemas.openxmlformats.org/drawingml/2006/main">
              <a:graphicData uri="http://schemas.openxmlformats.org/drawingml/2006/picture">
                <pic:pic xmlns:pic="http://schemas.openxmlformats.org/drawingml/2006/picture">
                  <pic:nvPicPr>
                    <pic:cNvPr id="0" name="image01.png" descr="https://lh5.googleusercontent.com/XPlLFrisuvr-SU9dj635onHdGkpWRO6iH5lbw_MhIXbWavX8AuhTJukCtIQL5WEuy9LFJC2358yotX4rGFVD7k_tKlhJU9zf17qLdPSsvLiGSeEzjMKk1l12ytJhhaiYwVBB1DnV"/>
                    <pic:cNvPicPr preferRelativeResize="0"/>
                  </pic:nvPicPr>
                  <pic:blipFill>
                    <a:blip r:embed="rId8"/>
                    <a:srcRect/>
                    <a:stretch>
                      <a:fillRect/>
                    </a:stretch>
                  </pic:blipFill>
                  <pic:spPr>
                    <a:xfrm>
                      <a:off x="0" y="0"/>
                      <a:ext cx="1971675" cy="104775"/>
                    </a:xfrm>
                    <a:prstGeom prst="rect">
                      <a:avLst/>
                    </a:prstGeom>
                    <a:ln/>
                  </pic:spPr>
                </pic:pic>
              </a:graphicData>
            </a:graphic>
          </wp:inline>
        </w:drawing>
      </w:r>
    </w:p>
    <w:p w14:paraId="20FF642B" w14:textId="77777777" w:rsidR="00324C4C" w:rsidRDefault="005F5DA5">
      <w:pPr>
        <w:spacing w:before="120" w:after="120" w:line="240" w:lineRule="auto"/>
        <w:ind w:left="431" w:hanging="431"/>
      </w:pPr>
      <w:r>
        <w:rPr>
          <w:rFonts w:ascii="Calibri" w:eastAsia="Calibri" w:hAnsi="Calibri" w:cs="Calibri"/>
          <w:color w:val="7F7F7F"/>
          <w:sz w:val="24"/>
          <w:szCs w:val="24"/>
        </w:rPr>
        <w:t>Gobierno de Chile</w:t>
      </w:r>
    </w:p>
    <w:p w14:paraId="00B2864A" w14:textId="77777777" w:rsidR="00324C4C" w:rsidRDefault="005F5DA5">
      <w:pPr>
        <w:spacing w:before="120" w:after="120" w:line="240" w:lineRule="auto"/>
        <w:ind w:left="431" w:hanging="431"/>
      </w:pPr>
      <w:r>
        <w:rPr>
          <w:rFonts w:ascii="Calibri" w:eastAsia="Calibri" w:hAnsi="Calibri" w:cs="Calibri"/>
          <w:color w:val="7F7F7F"/>
          <w:sz w:val="24"/>
          <w:szCs w:val="24"/>
        </w:rPr>
        <w:t>Ministerio de Educación</w:t>
      </w:r>
    </w:p>
    <w:p w14:paraId="5BD66EFE" w14:textId="77777777" w:rsidR="00324C4C" w:rsidRDefault="005F5DA5">
      <w:r>
        <w:rPr>
          <w:rFonts w:ascii="Calibri" w:eastAsia="Calibri" w:hAnsi="Calibri" w:cs="Calibri"/>
          <w:b/>
          <w:color w:val="7F7F7F"/>
          <w:sz w:val="24"/>
          <w:szCs w:val="24"/>
        </w:rPr>
        <w:t>Enlaces – DIVESUP</w:t>
      </w:r>
    </w:p>
    <w:p w14:paraId="4C6CE343" w14:textId="77777777" w:rsidR="00324C4C" w:rsidRDefault="00324C4C"/>
    <w:p w14:paraId="0857503E" w14:textId="77777777" w:rsidR="00324C4C" w:rsidRDefault="00324C4C"/>
    <w:p w14:paraId="18AE1844" w14:textId="77777777" w:rsidR="00324C4C" w:rsidRDefault="00324C4C"/>
    <w:p w14:paraId="69E5B5F4" w14:textId="77777777" w:rsidR="00324C4C" w:rsidRDefault="00324C4C"/>
    <w:p w14:paraId="2C8235E5" w14:textId="77777777" w:rsidR="00324C4C" w:rsidRDefault="00324C4C"/>
    <w:p w14:paraId="1A5A6D62" w14:textId="77777777" w:rsidR="00324C4C" w:rsidRDefault="00324C4C"/>
    <w:p w14:paraId="1A22FE41" w14:textId="77777777" w:rsidR="00324C4C" w:rsidRDefault="00324C4C"/>
    <w:p w14:paraId="1AC91D93" w14:textId="77777777" w:rsidR="00ED0992" w:rsidRPr="00ED0992" w:rsidRDefault="00ED0992" w:rsidP="00ED0992">
      <w:pPr>
        <w:jc w:val="center"/>
        <w:rPr>
          <w:sz w:val="32"/>
          <w:szCs w:val="32"/>
        </w:rPr>
      </w:pPr>
      <w:r w:rsidRPr="00ED0992">
        <w:rPr>
          <w:rFonts w:ascii="Calibri" w:eastAsia="Calibri" w:hAnsi="Calibri" w:cs="Calibri"/>
          <w:b/>
          <w:sz w:val="32"/>
          <w:szCs w:val="32"/>
        </w:rPr>
        <w:lastRenderedPageBreak/>
        <w:t>Encuesta institucional de Integración de TIC en la Formación Inicial Docente</w:t>
      </w:r>
    </w:p>
    <w:p w14:paraId="4B80B930" w14:textId="77777777" w:rsidR="00324C4C" w:rsidRDefault="00324C4C"/>
    <w:p w14:paraId="386D727E" w14:textId="77777777" w:rsidR="00ED0992" w:rsidRDefault="00ED0992" w:rsidP="00ED0992">
      <w:pPr>
        <w:spacing w:line="240" w:lineRule="auto"/>
        <w:jc w:val="center"/>
      </w:pPr>
    </w:p>
    <w:p w14:paraId="59CE2935" w14:textId="77777777" w:rsidR="00ED0992" w:rsidRDefault="00ED0992" w:rsidP="00ED0992">
      <w:pPr>
        <w:spacing w:line="240" w:lineRule="auto"/>
        <w:jc w:val="center"/>
      </w:pPr>
    </w:p>
    <w:tbl>
      <w:tblPr>
        <w:tblStyle w:val="a0"/>
        <w:tblW w:w="9150" w:type="dxa"/>
        <w:tblInd w:w="-2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50"/>
      </w:tblGrid>
      <w:tr w:rsidR="00ED0992" w14:paraId="58CBD8E5" w14:textId="77777777" w:rsidTr="006F52E9">
        <w:trPr>
          <w:trHeight w:val="340"/>
        </w:trPr>
        <w:tc>
          <w:tcPr>
            <w:tcW w:w="9150" w:type="dxa"/>
            <w:tcBorders>
              <w:bottom w:val="single" w:sz="4" w:space="0" w:color="000000"/>
            </w:tcBorders>
            <w:shd w:val="clear" w:color="auto" w:fill="A8D08D"/>
          </w:tcPr>
          <w:p w14:paraId="550FC380" w14:textId="77777777" w:rsidR="00ED0992" w:rsidRDefault="00ED0992" w:rsidP="006F52E9">
            <w:pPr>
              <w:spacing w:line="276" w:lineRule="auto"/>
            </w:pPr>
            <w:r>
              <w:rPr>
                <w:rFonts w:ascii="Calibri" w:eastAsia="Calibri" w:hAnsi="Calibri" w:cs="Calibri"/>
                <w:b/>
                <w:sz w:val="28"/>
                <w:szCs w:val="28"/>
              </w:rPr>
              <w:t>Antecedentes</w:t>
            </w:r>
          </w:p>
        </w:tc>
      </w:tr>
    </w:tbl>
    <w:p w14:paraId="1F4CA967" w14:textId="77777777" w:rsidR="00ED0992" w:rsidRDefault="00ED0992" w:rsidP="00ED0992">
      <w:pPr>
        <w:spacing w:after="200"/>
        <w:jc w:val="both"/>
      </w:pPr>
    </w:p>
    <w:p w14:paraId="5B0B9096" w14:textId="77777777" w:rsidR="00ED0992" w:rsidRDefault="00ED0992" w:rsidP="00ED0992">
      <w:pPr>
        <w:spacing w:after="200"/>
        <w:jc w:val="both"/>
      </w:pPr>
      <w:r>
        <w:rPr>
          <w:rFonts w:ascii="Calibri" w:eastAsia="Calibri" w:hAnsi="Calibri" w:cs="Calibri"/>
          <w:sz w:val="24"/>
          <w:szCs w:val="24"/>
        </w:rPr>
        <w:t>Enlaces, Centro de Educación y Tecnología del Ministerio de Educación, nace en 1992 con el fin de contribuir al mejoramiento de la calidad de la educación promoviendo el desarrollo de una cultura digital en el país. Para ello, trabaja con la totalidad de los establecimientos escolares subvencionados de Chile, capacitando profesores para la enseñanza con tecnología y entregando recursos educativos digitales, conectividad e infraestructura de Tecnologías de Información y Comunicación (TIC.)</w:t>
      </w:r>
    </w:p>
    <w:p w14:paraId="65B69EDC" w14:textId="77777777" w:rsidR="00ED0992" w:rsidRDefault="00ED0992" w:rsidP="00ED0992">
      <w:pPr>
        <w:spacing w:after="200"/>
        <w:jc w:val="both"/>
      </w:pPr>
      <w:r>
        <w:rPr>
          <w:rFonts w:ascii="Calibri" w:eastAsia="Calibri" w:hAnsi="Calibri" w:cs="Calibri"/>
          <w:sz w:val="24"/>
          <w:szCs w:val="24"/>
        </w:rPr>
        <w:t>La experiencia acumulada, y los desafíos fijados por el país en la Agenda Digital 2020, han relevado la importancia de la Formación Inicial Docente (FID) como una oportunidad para avanzar en este ámbito. En atención a esto, el Ministerio de Educación, a través del trabajo conjunto entre Enlaces y el Departamento de Financiamiento Institucional de la División de Educación Superior (</w:t>
      </w:r>
      <w:proofErr w:type="spellStart"/>
      <w:r>
        <w:rPr>
          <w:rFonts w:ascii="Calibri" w:eastAsia="Calibri" w:hAnsi="Calibri" w:cs="Calibri"/>
          <w:sz w:val="24"/>
          <w:szCs w:val="24"/>
        </w:rPr>
        <w:t>Divesup</w:t>
      </w:r>
      <w:proofErr w:type="spellEnd"/>
      <w:r>
        <w:rPr>
          <w:rFonts w:ascii="Calibri" w:eastAsia="Calibri" w:hAnsi="Calibri" w:cs="Calibri"/>
          <w:sz w:val="24"/>
          <w:szCs w:val="24"/>
        </w:rPr>
        <w:t>), está realizando un diagnóstico general de la integración de TIC en la FID en las escuelas de pedagogía de educación del país.</w:t>
      </w:r>
    </w:p>
    <w:p w14:paraId="29F94BFE" w14:textId="77777777" w:rsidR="00ED0992" w:rsidRDefault="00ED0992" w:rsidP="00ED0992">
      <w:pPr>
        <w:spacing w:after="200"/>
        <w:jc w:val="both"/>
      </w:pPr>
      <w:r>
        <w:rPr>
          <w:rFonts w:ascii="Calibri" w:eastAsia="Calibri" w:hAnsi="Calibri" w:cs="Calibri"/>
          <w:sz w:val="24"/>
          <w:szCs w:val="24"/>
        </w:rPr>
        <w:t>Con dicho propósito le solicitamos contestar la siguiente encuesta, en función de la situación observada en su escuela de pedagogía. Cabe destacar, que este instrumento no es una rendición de cuentas, sino que busca rescatar percepciones generales de agentes clave. De todas maneras, se adjunta un documento que contiene instrucciones y aclaraciones que podrían serle de utilidad.</w:t>
      </w:r>
    </w:p>
    <w:p w14:paraId="5BE52298" w14:textId="77777777" w:rsidR="00ED0992" w:rsidRDefault="00ED0992" w:rsidP="00ED0992">
      <w:pPr>
        <w:spacing w:after="200"/>
        <w:jc w:val="both"/>
      </w:pPr>
      <w:r>
        <w:rPr>
          <w:rFonts w:ascii="Calibri" w:eastAsia="Calibri" w:hAnsi="Calibri" w:cs="Calibri"/>
          <w:sz w:val="24"/>
          <w:szCs w:val="24"/>
        </w:rPr>
        <w:t>Ante cualquier duda, por favor comuníquese con el Analista del DFI asignado a su institución.</w:t>
      </w:r>
    </w:p>
    <w:p w14:paraId="006CFA76" w14:textId="77777777" w:rsidR="00ED0992" w:rsidRDefault="00ED0992" w:rsidP="00ED0992">
      <w:pPr>
        <w:spacing w:after="200"/>
        <w:jc w:val="both"/>
      </w:pPr>
      <w:r>
        <w:rPr>
          <w:rFonts w:ascii="Calibri" w:eastAsia="Calibri" w:hAnsi="Calibri" w:cs="Calibri"/>
          <w:sz w:val="24"/>
          <w:szCs w:val="24"/>
        </w:rPr>
        <w:t xml:space="preserve"> </w:t>
      </w:r>
    </w:p>
    <w:p w14:paraId="6FD14127" w14:textId="77777777" w:rsidR="00ED0992" w:rsidRDefault="00ED0992" w:rsidP="00ED0992">
      <w:pPr>
        <w:spacing w:after="200"/>
        <w:jc w:val="both"/>
      </w:pPr>
      <w:r>
        <w:rPr>
          <w:rFonts w:ascii="Calibri" w:eastAsia="Calibri" w:hAnsi="Calibri" w:cs="Calibri"/>
          <w:sz w:val="24"/>
          <w:szCs w:val="24"/>
        </w:rPr>
        <w:t>Muchas gracias por su colaboración.</w:t>
      </w:r>
    </w:p>
    <w:p w14:paraId="2704B4CE" w14:textId="77777777" w:rsidR="00ED0992" w:rsidRDefault="00ED0992" w:rsidP="00ED0992">
      <w:pPr>
        <w:spacing w:line="240" w:lineRule="auto"/>
        <w:jc w:val="center"/>
      </w:pPr>
    </w:p>
    <w:p w14:paraId="49BD6F87" w14:textId="77777777" w:rsidR="00ED0992" w:rsidRDefault="00ED0992" w:rsidP="00ED0992">
      <w:pPr>
        <w:spacing w:line="240" w:lineRule="auto"/>
        <w:jc w:val="center"/>
      </w:pPr>
    </w:p>
    <w:p w14:paraId="036C64E4" w14:textId="77777777" w:rsidR="00ED0992" w:rsidRDefault="00ED0992" w:rsidP="00ED0992">
      <w:pPr>
        <w:spacing w:line="240" w:lineRule="auto"/>
        <w:jc w:val="center"/>
      </w:pPr>
    </w:p>
    <w:p w14:paraId="70671FF2" w14:textId="77777777" w:rsidR="00ED0992" w:rsidRDefault="00ED0992" w:rsidP="00ED0992">
      <w:pPr>
        <w:spacing w:line="240" w:lineRule="auto"/>
        <w:jc w:val="center"/>
      </w:pPr>
    </w:p>
    <w:p w14:paraId="3F416BB1" w14:textId="77777777" w:rsidR="00ED0992" w:rsidRDefault="00ED0992" w:rsidP="00ED0992">
      <w:pPr>
        <w:spacing w:line="240" w:lineRule="auto"/>
        <w:jc w:val="center"/>
      </w:pPr>
    </w:p>
    <w:p w14:paraId="4BCD4AFA" w14:textId="77777777" w:rsidR="00ED0992" w:rsidRDefault="00ED0992" w:rsidP="00ED0992">
      <w:pPr>
        <w:spacing w:line="240" w:lineRule="auto"/>
        <w:jc w:val="center"/>
      </w:pPr>
    </w:p>
    <w:p w14:paraId="1DC24552" w14:textId="77777777" w:rsidR="00ED0992" w:rsidRDefault="00ED0992" w:rsidP="00ED0992">
      <w:pPr>
        <w:spacing w:line="240" w:lineRule="auto"/>
        <w:jc w:val="center"/>
      </w:pPr>
    </w:p>
    <w:p w14:paraId="7A9914CE" w14:textId="77777777" w:rsidR="00ED0992" w:rsidRDefault="00ED0992" w:rsidP="00ED0992">
      <w:pPr>
        <w:spacing w:line="240" w:lineRule="auto"/>
        <w:jc w:val="center"/>
      </w:pPr>
    </w:p>
    <w:tbl>
      <w:tblPr>
        <w:tblStyle w:val="a0"/>
        <w:tblW w:w="9150" w:type="dxa"/>
        <w:tblInd w:w="-2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50"/>
      </w:tblGrid>
      <w:tr w:rsidR="00ED0992" w14:paraId="2F229773" w14:textId="77777777" w:rsidTr="006F52E9">
        <w:trPr>
          <w:trHeight w:val="340"/>
        </w:trPr>
        <w:tc>
          <w:tcPr>
            <w:tcW w:w="9150" w:type="dxa"/>
            <w:tcBorders>
              <w:bottom w:val="single" w:sz="4" w:space="0" w:color="000000"/>
            </w:tcBorders>
            <w:shd w:val="clear" w:color="auto" w:fill="A8D08D"/>
          </w:tcPr>
          <w:p w14:paraId="5DC02399" w14:textId="0B9A7B62" w:rsidR="00ED0992" w:rsidRDefault="00ED0992" w:rsidP="00ED0992">
            <w:pPr>
              <w:spacing w:line="276" w:lineRule="auto"/>
            </w:pPr>
            <w:r>
              <w:rPr>
                <w:rFonts w:ascii="Calibri" w:eastAsia="Calibri" w:hAnsi="Calibri" w:cs="Calibri"/>
                <w:b/>
                <w:sz w:val="28"/>
                <w:szCs w:val="28"/>
              </w:rPr>
              <w:lastRenderedPageBreak/>
              <w:t>Identificación</w:t>
            </w:r>
          </w:p>
        </w:tc>
      </w:tr>
    </w:tbl>
    <w:p w14:paraId="5D18DBB6" w14:textId="77777777" w:rsidR="00ED0992" w:rsidRDefault="00ED0992" w:rsidP="00ED0992">
      <w:pPr>
        <w:spacing w:after="200"/>
        <w:jc w:val="both"/>
      </w:pPr>
    </w:p>
    <w:tbl>
      <w:tblPr>
        <w:tblStyle w:val="a"/>
        <w:tblW w:w="905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29"/>
        <w:gridCol w:w="4530"/>
      </w:tblGrid>
      <w:tr w:rsidR="00324C4C" w14:paraId="37088CBA" w14:textId="77777777" w:rsidTr="00ED0992">
        <w:trPr>
          <w:trHeight w:val="360"/>
        </w:trPr>
        <w:tc>
          <w:tcPr>
            <w:tcW w:w="4529" w:type="dxa"/>
            <w:tcMar>
              <w:top w:w="100" w:type="dxa"/>
              <w:left w:w="100" w:type="dxa"/>
              <w:bottom w:w="100" w:type="dxa"/>
              <w:right w:w="100" w:type="dxa"/>
            </w:tcMar>
          </w:tcPr>
          <w:p w14:paraId="244D3B68" w14:textId="77777777" w:rsidR="00324C4C" w:rsidRDefault="005F5DA5">
            <w:pPr>
              <w:widowControl w:val="0"/>
              <w:spacing w:line="240" w:lineRule="auto"/>
            </w:pPr>
            <w:r>
              <w:rPr>
                <w:rFonts w:ascii="Calibri" w:eastAsia="Calibri" w:hAnsi="Calibri" w:cs="Calibri"/>
                <w:sz w:val="24"/>
                <w:szCs w:val="24"/>
              </w:rPr>
              <w:t xml:space="preserve">Nombre </w:t>
            </w:r>
          </w:p>
        </w:tc>
        <w:tc>
          <w:tcPr>
            <w:tcW w:w="4530" w:type="dxa"/>
            <w:tcMar>
              <w:top w:w="100" w:type="dxa"/>
              <w:left w:w="100" w:type="dxa"/>
              <w:bottom w:w="100" w:type="dxa"/>
              <w:right w:w="100" w:type="dxa"/>
            </w:tcMar>
          </w:tcPr>
          <w:p w14:paraId="41ECDDDF" w14:textId="099494D4" w:rsidR="00324C4C" w:rsidRDefault="006F52E9">
            <w:pPr>
              <w:widowControl w:val="0"/>
              <w:spacing w:line="240" w:lineRule="auto"/>
            </w:pPr>
            <w:r>
              <w:t>Anahí Cárcamo Águila</w:t>
            </w:r>
          </w:p>
        </w:tc>
      </w:tr>
      <w:tr w:rsidR="00324C4C" w14:paraId="095F9DD2" w14:textId="77777777" w:rsidTr="00ED0992">
        <w:trPr>
          <w:trHeight w:val="260"/>
        </w:trPr>
        <w:tc>
          <w:tcPr>
            <w:tcW w:w="4529" w:type="dxa"/>
            <w:tcMar>
              <w:top w:w="100" w:type="dxa"/>
              <w:left w:w="100" w:type="dxa"/>
              <w:bottom w:w="100" w:type="dxa"/>
              <w:right w:w="100" w:type="dxa"/>
            </w:tcMar>
          </w:tcPr>
          <w:p w14:paraId="5E0B97CE" w14:textId="77777777" w:rsidR="00324C4C" w:rsidRDefault="005F5DA5">
            <w:pPr>
              <w:widowControl w:val="0"/>
              <w:spacing w:line="240" w:lineRule="auto"/>
            </w:pPr>
            <w:r>
              <w:rPr>
                <w:rFonts w:ascii="Calibri" w:eastAsia="Calibri" w:hAnsi="Calibri" w:cs="Calibri"/>
                <w:sz w:val="24"/>
                <w:szCs w:val="24"/>
              </w:rPr>
              <w:t>Cargo</w:t>
            </w:r>
          </w:p>
        </w:tc>
        <w:tc>
          <w:tcPr>
            <w:tcW w:w="4530" w:type="dxa"/>
            <w:tcMar>
              <w:top w:w="100" w:type="dxa"/>
              <w:left w:w="100" w:type="dxa"/>
              <w:bottom w:w="100" w:type="dxa"/>
              <w:right w:w="100" w:type="dxa"/>
            </w:tcMar>
          </w:tcPr>
          <w:p w14:paraId="7DCBAAAD" w14:textId="21B383C9" w:rsidR="00324C4C" w:rsidRDefault="001E39AF">
            <w:pPr>
              <w:widowControl w:val="0"/>
              <w:spacing w:line="240" w:lineRule="auto"/>
            </w:pPr>
            <w:r>
              <w:t>Directora Proyecto PMI MAG 1502</w:t>
            </w:r>
          </w:p>
        </w:tc>
      </w:tr>
      <w:tr w:rsidR="00324C4C" w14:paraId="213B2A1C" w14:textId="77777777" w:rsidTr="00ED0992">
        <w:tc>
          <w:tcPr>
            <w:tcW w:w="4529" w:type="dxa"/>
            <w:tcMar>
              <w:top w:w="100" w:type="dxa"/>
              <w:left w:w="100" w:type="dxa"/>
              <w:bottom w:w="100" w:type="dxa"/>
              <w:right w:w="100" w:type="dxa"/>
            </w:tcMar>
          </w:tcPr>
          <w:p w14:paraId="34363537" w14:textId="77777777" w:rsidR="00324C4C" w:rsidRDefault="005F5DA5">
            <w:pPr>
              <w:widowControl w:val="0"/>
              <w:spacing w:line="240" w:lineRule="auto"/>
            </w:pPr>
            <w:r>
              <w:rPr>
                <w:rFonts w:ascii="Calibri" w:eastAsia="Calibri" w:hAnsi="Calibri" w:cs="Calibri"/>
                <w:sz w:val="24"/>
                <w:szCs w:val="24"/>
              </w:rPr>
              <w:t>Número de carreras de pedagogía impartidas por la institución</w:t>
            </w:r>
          </w:p>
        </w:tc>
        <w:tc>
          <w:tcPr>
            <w:tcW w:w="4530" w:type="dxa"/>
            <w:tcMar>
              <w:top w:w="100" w:type="dxa"/>
              <w:left w:w="100" w:type="dxa"/>
              <w:bottom w:w="100" w:type="dxa"/>
              <w:right w:w="100" w:type="dxa"/>
            </w:tcMar>
          </w:tcPr>
          <w:p w14:paraId="1EA4541A" w14:textId="7ED36A51" w:rsidR="00324C4C" w:rsidRDefault="001E39AF">
            <w:pPr>
              <w:widowControl w:val="0"/>
              <w:spacing w:line="240" w:lineRule="auto"/>
            </w:pPr>
            <w:r>
              <w:t>9</w:t>
            </w:r>
          </w:p>
        </w:tc>
      </w:tr>
    </w:tbl>
    <w:p w14:paraId="75CB44A4" w14:textId="7FD9BBD6" w:rsidR="00324C4C" w:rsidRDefault="008C737B">
      <w:r>
        <w:t xml:space="preserve"> </w:t>
      </w:r>
    </w:p>
    <w:p w14:paraId="12154AEE" w14:textId="77777777" w:rsidR="00324C4C" w:rsidRDefault="00324C4C">
      <w:pPr>
        <w:jc w:val="center"/>
      </w:pPr>
    </w:p>
    <w:p w14:paraId="40EA0EDD" w14:textId="77777777" w:rsidR="00ED0992" w:rsidRDefault="00ED0992">
      <w:pPr>
        <w:jc w:val="center"/>
      </w:pPr>
    </w:p>
    <w:tbl>
      <w:tblPr>
        <w:tblStyle w:val="a1"/>
        <w:tblW w:w="9330"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30"/>
      </w:tblGrid>
      <w:tr w:rsidR="00324C4C" w14:paraId="7BD0EA18" w14:textId="77777777">
        <w:trPr>
          <w:trHeight w:val="340"/>
        </w:trPr>
        <w:tc>
          <w:tcPr>
            <w:tcW w:w="9330" w:type="dxa"/>
            <w:shd w:val="clear" w:color="auto" w:fill="A8D08D"/>
          </w:tcPr>
          <w:p w14:paraId="56FE7B66" w14:textId="77777777" w:rsidR="00324C4C" w:rsidRDefault="005F5DA5">
            <w:r>
              <w:rPr>
                <w:rFonts w:ascii="Calibri" w:eastAsia="Calibri" w:hAnsi="Calibri" w:cs="Calibri"/>
                <w:b/>
                <w:sz w:val="28"/>
                <w:szCs w:val="28"/>
              </w:rPr>
              <w:t xml:space="preserve">Información Institucional </w:t>
            </w:r>
          </w:p>
        </w:tc>
      </w:tr>
    </w:tbl>
    <w:p w14:paraId="18B18618" w14:textId="77777777" w:rsidR="00324C4C" w:rsidRDefault="00324C4C">
      <w:pPr>
        <w:jc w:val="both"/>
      </w:pPr>
    </w:p>
    <w:p w14:paraId="6D72056E" w14:textId="77777777" w:rsidR="00324C4C" w:rsidRDefault="005F5DA5">
      <w:pPr>
        <w:numPr>
          <w:ilvl w:val="0"/>
          <w:numId w:val="1"/>
        </w:numPr>
        <w:ind w:left="435" w:hanging="360"/>
        <w:contextualSpacing/>
        <w:jc w:val="both"/>
        <w:rPr>
          <w:rFonts w:ascii="Calibri" w:eastAsia="Calibri" w:hAnsi="Calibri" w:cs="Calibri"/>
          <w:sz w:val="24"/>
          <w:szCs w:val="24"/>
        </w:rPr>
      </w:pPr>
      <w:r>
        <w:rPr>
          <w:rFonts w:ascii="Calibri" w:eastAsia="Calibri" w:hAnsi="Calibri" w:cs="Calibri"/>
          <w:sz w:val="24"/>
          <w:szCs w:val="24"/>
        </w:rPr>
        <w:t xml:space="preserve">Respecto de la </w:t>
      </w:r>
      <w:r>
        <w:rPr>
          <w:rFonts w:ascii="Calibri" w:eastAsia="Calibri" w:hAnsi="Calibri" w:cs="Calibri"/>
          <w:b/>
          <w:sz w:val="24"/>
          <w:szCs w:val="24"/>
          <w:u w:val="single"/>
        </w:rPr>
        <w:t>incorporación de TIC</w:t>
      </w:r>
      <w:r>
        <w:rPr>
          <w:rFonts w:ascii="Calibri" w:eastAsia="Calibri" w:hAnsi="Calibri" w:cs="Calibri"/>
          <w:sz w:val="24"/>
          <w:szCs w:val="24"/>
        </w:rPr>
        <w:t xml:space="preserve"> en las carreras de pedagogía impartidas por su facultad o unidad académica, por favor, indique cuál de las siguientes afirmaciones se aproxima más a su realidad institucional.</w:t>
      </w:r>
    </w:p>
    <w:p w14:paraId="4A474E70" w14:textId="392C68EF" w:rsidR="00324C4C" w:rsidRDefault="005F5DA5">
      <w:pPr>
        <w:spacing w:before="200"/>
        <w:ind w:left="5040"/>
        <w:jc w:val="right"/>
      </w:pPr>
      <w:r>
        <w:rPr>
          <w:rFonts w:ascii="Calibri" w:eastAsia="Calibri" w:hAnsi="Calibri" w:cs="Calibri"/>
          <w:i/>
          <w:color w:val="767171"/>
          <w:sz w:val="20"/>
          <w:szCs w:val="20"/>
        </w:rPr>
        <w:t>Marque con una x sólo una opción</w:t>
      </w:r>
    </w:p>
    <w:p w14:paraId="2C98F3BC" w14:textId="15871ECD" w:rsidR="00324C4C" w:rsidRDefault="001B557D" w:rsidP="001B557D">
      <w:pPr>
        <w:spacing w:after="200"/>
        <w:ind w:left="1440"/>
        <w:jc w:val="both"/>
        <w:rPr>
          <w:sz w:val="24"/>
          <w:szCs w:val="24"/>
        </w:rPr>
      </w:pPr>
      <w:r>
        <w:rPr>
          <w:noProof/>
        </w:rPr>
        <mc:AlternateContent>
          <mc:Choice Requires="wps">
            <w:drawing>
              <wp:anchor distT="0" distB="0" distL="114300" distR="114300" simplePos="0" relativeHeight="251659264" behindDoc="0" locked="0" layoutInCell="1" allowOverlap="1" wp14:anchorId="4ED9A031" wp14:editId="764C467D">
                <wp:simplePos x="0" y="0"/>
                <wp:positionH relativeFrom="column">
                  <wp:posOffset>533400</wp:posOffset>
                </wp:positionH>
                <wp:positionV relativeFrom="paragraph">
                  <wp:posOffset>9525</wp:posOffset>
                </wp:positionV>
                <wp:extent cx="266700" cy="257175"/>
                <wp:effectExtent l="0" t="0" r="19050" b="28575"/>
                <wp:wrapNone/>
                <wp:docPr id="3" name="Rectángulo redondeado 3"/>
                <wp:cNvGraphicFramePr/>
                <a:graphic xmlns:a="http://schemas.openxmlformats.org/drawingml/2006/main">
                  <a:graphicData uri="http://schemas.microsoft.com/office/word/2010/wordprocessingShape">
                    <wps:wsp>
                      <wps:cNvSpPr/>
                      <wps:spPr>
                        <a:xfrm>
                          <a:off x="0" y="0"/>
                          <a:ext cx="266700" cy="25717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6A7C00C" w14:textId="77777777" w:rsidR="001E2381" w:rsidRPr="00B54EED" w:rsidRDefault="001E2381" w:rsidP="001B557D">
                            <w:pPr>
                              <w:jc w:val="center"/>
                              <w:rPr>
                                <w:color w:val="FFFFFF" w:themeColor="background1"/>
                                <w14:textFill>
                                  <w14:noFill/>
                                </w14:textFil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ángulo redondeado 3" o:spid="_x0000_s1026" style="position:absolute;left:0;text-align:left;margin-left:42pt;margin-top:.75pt;width:21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" filled="f" strokecolor="black [3213]" strokeweight="1pt">
                <v:stroke joinstyle="miter"/>
                <v:textbox>
                  <w:txbxContent>
                    <w:p w14:paraId="66A7C00C" w14:textId="77777777" w:rsidR="001E2381" w:rsidRPr="00B54EED" w:rsidRDefault="001E2381" w:rsidP="001B557D">
                      <w:pPr>
                        <w:jc w:val="center"/>
                        <w:rPr>
                          <w:color w:val="FFFFFF" w:themeColor="background1"/>
                          <w14:textFill>
                            <w14:noFill/>
                          </w14:textFill>
                        </w:rPr>
                      </w:pPr>
                    </w:p>
                  </w:txbxContent>
                </v:textbox>
              </v:roundrect>
            </w:pict>
          </mc:Fallback>
        </mc:AlternateContent>
      </w:r>
      <w:r w:rsidR="005F5DA5">
        <w:rPr>
          <w:rFonts w:ascii="Calibri" w:eastAsia="Calibri" w:hAnsi="Calibri" w:cs="Calibri"/>
          <w:sz w:val="24"/>
          <w:szCs w:val="24"/>
        </w:rPr>
        <w:t>No se ha reflexionado respecto a la importancia de las TIC en la formación inicial docente.</w:t>
      </w:r>
    </w:p>
    <w:p w14:paraId="02CB2CFF" w14:textId="7BB5535E" w:rsidR="00324C4C" w:rsidRDefault="001B557D" w:rsidP="001B557D">
      <w:pPr>
        <w:ind w:left="1440"/>
        <w:contextualSpacing/>
        <w:jc w:val="both"/>
        <w:rPr>
          <w:rFonts w:ascii="Calibri" w:eastAsia="Calibri" w:hAnsi="Calibri" w:cs="Calibri"/>
          <w:sz w:val="24"/>
          <w:szCs w:val="24"/>
        </w:rPr>
      </w:pPr>
      <w:r>
        <w:rPr>
          <w:noProof/>
        </w:rPr>
        <mc:AlternateContent>
          <mc:Choice Requires="wps">
            <w:drawing>
              <wp:anchor distT="0" distB="0" distL="114300" distR="114300" simplePos="0" relativeHeight="251661312" behindDoc="0" locked="0" layoutInCell="1" allowOverlap="1" wp14:anchorId="578371DD" wp14:editId="717B7188">
                <wp:simplePos x="0" y="0"/>
                <wp:positionH relativeFrom="column">
                  <wp:posOffset>552450</wp:posOffset>
                </wp:positionH>
                <wp:positionV relativeFrom="paragraph">
                  <wp:posOffset>66040</wp:posOffset>
                </wp:positionV>
                <wp:extent cx="266700" cy="257175"/>
                <wp:effectExtent l="0" t="0" r="19050" b="28575"/>
                <wp:wrapNone/>
                <wp:docPr id="4" name="Rectángulo redondeado 4"/>
                <wp:cNvGraphicFramePr/>
                <a:graphic xmlns:a="http://schemas.openxmlformats.org/drawingml/2006/main">
                  <a:graphicData uri="http://schemas.microsoft.com/office/word/2010/wordprocessingShape">
                    <wps:wsp>
                      <wps:cNvSpPr/>
                      <wps:spPr>
                        <a:xfrm>
                          <a:off x="0" y="0"/>
                          <a:ext cx="266700" cy="25717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A84EC98" w14:textId="77777777" w:rsidR="001E2381" w:rsidRPr="00B54EED" w:rsidRDefault="001E2381" w:rsidP="001B557D">
                            <w:pPr>
                              <w:jc w:val="center"/>
                              <w:rPr>
                                <w:color w:val="FFFFFF" w:themeColor="background1"/>
                                <w14:textFill>
                                  <w14:noFill/>
                                </w14:textFil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ángulo redondeado 4" o:spid="_x0000_s1027" style="position:absolute;left:0;text-align:left;margin-left:43.5pt;margin-top:5.2pt;width:21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" filled="f" strokecolor="black [3213]" strokeweight="1pt">
                <v:stroke joinstyle="miter"/>
                <v:textbox>
                  <w:txbxContent>
                    <w:p w14:paraId="3A84EC98" w14:textId="77777777" w:rsidR="001E2381" w:rsidRPr="00B54EED" w:rsidRDefault="001E2381" w:rsidP="001B557D">
                      <w:pPr>
                        <w:jc w:val="center"/>
                        <w:rPr>
                          <w:color w:val="FFFFFF" w:themeColor="background1"/>
                          <w14:textFill>
                            <w14:noFill/>
                          </w14:textFill>
                        </w:rPr>
                      </w:pPr>
                    </w:p>
                  </w:txbxContent>
                </v:textbox>
              </v:roundrect>
            </w:pict>
          </mc:Fallback>
        </mc:AlternateContent>
      </w:r>
      <w:r w:rsidR="005F5DA5">
        <w:rPr>
          <w:rFonts w:ascii="Calibri" w:eastAsia="Calibri" w:hAnsi="Calibri" w:cs="Calibri"/>
          <w:sz w:val="24"/>
          <w:szCs w:val="24"/>
        </w:rPr>
        <w:t>Se está reflexionando sobre la importancia y las posibles formas de incorporar las TIC en la formación inicial docente.</w:t>
      </w:r>
    </w:p>
    <w:p w14:paraId="5F07FDF2" w14:textId="77777777" w:rsidR="008C737B" w:rsidRDefault="008C737B" w:rsidP="001B557D">
      <w:pPr>
        <w:ind w:left="1440"/>
        <w:contextualSpacing/>
        <w:jc w:val="both"/>
        <w:rPr>
          <w:sz w:val="24"/>
          <w:szCs w:val="24"/>
        </w:rPr>
      </w:pPr>
    </w:p>
    <w:p w14:paraId="4789E0DE" w14:textId="7310B4B5" w:rsidR="00324C4C" w:rsidRDefault="001B557D" w:rsidP="001B557D">
      <w:pPr>
        <w:spacing w:after="200"/>
        <w:ind w:left="1440"/>
        <w:jc w:val="both"/>
        <w:rPr>
          <w:sz w:val="24"/>
          <w:szCs w:val="24"/>
        </w:rPr>
      </w:pPr>
      <w:r>
        <w:rPr>
          <w:noProof/>
        </w:rPr>
        <mc:AlternateContent>
          <mc:Choice Requires="wps">
            <w:drawing>
              <wp:anchor distT="0" distB="0" distL="114300" distR="114300" simplePos="0" relativeHeight="251665408" behindDoc="0" locked="0" layoutInCell="1" allowOverlap="1" wp14:anchorId="2D7EDE83" wp14:editId="6194C2C6">
                <wp:simplePos x="0" y="0"/>
                <wp:positionH relativeFrom="column">
                  <wp:posOffset>457200</wp:posOffset>
                </wp:positionH>
                <wp:positionV relativeFrom="paragraph">
                  <wp:posOffset>118110</wp:posOffset>
                </wp:positionV>
                <wp:extent cx="266700" cy="257175"/>
                <wp:effectExtent l="0" t="0" r="38100" b="22225"/>
                <wp:wrapNone/>
                <wp:docPr id="6" name="Rectángulo redondeado 6"/>
                <wp:cNvGraphicFramePr/>
                <a:graphic xmlns:a="http://schemas.openxmlformats.org/drawingml/2006/main">
                  <a:graphicData uri="http://schemas.microsoft.com/office/word/2010/wordprocessingShape">
                    <wps:wsp>
                      <wps:cNvSpPr/>
                      <wps:spPr>
                        <a:xfrm>
                          <a:off x="0" y="0"/>
                          <a:ext cx="266700" cy="25717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C087672" w14:textId="77777777" w:rsidR="001E2381" w:rsidRPr="00B54EED" w:rsidRDefault="001E2381" w:rsidP="001B557D">
                            <w:pPr>
                              <w:jc w:val="center"/>
                              <w:rPr>
                                <w:color w:val="FFFFFF" w:themeColor="background1"/>
                                <w14:textFill>
                                  <w14:noFill/>
                                </w14:textFil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ángulo redondeado 6" o:spid="_x0000_s1028" style="position:absolute;left:0;text-align:left;margin-left:36pt;margin-top:9.3pt;width:21pt;height:2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" filled="f" strokecolor="black [3213]" strokeweight="1pt">
                <v:stroke joinstyle="miter"/>
                <v:textbox>
                  <w:txbxContent>
                    <w:p w14:paraId="6C087672" w14:textId="77777777" w:rsidR="001E2381" w:rsidRPr="00B54EED" w:rsidRDefault="001E2381" w:rsidP="001B557D">
                      <w:pPr>
                        <w:jc w:val="center"/>
                        <w:rPr>
                          <w:color w:val="FFFFFF" w:themeColor="background1"/>
                          <w14:textFill>
                            <w14:noFill/>
                          </w14:textFill>
                        </w:rPr>
                      </w:pPr>
                    </w:p>
                  </w:txbxContent>
                </v:textbox>
              </v:roundrect>
            </w:pict>
          </mc:Fallback>
        </mc:AlternateContent>
      </w:r>
      <w:r w:rsidR="005F5DA5">
        <w:rPr>
          <w:rFonts w:ascii="Calibri" w:eastAsia="Calibri" w:hAnsi="Calibri" w:cs="Calibri"/>
          <w:sz w:val="24"/>
          <w:szCs w:val="24"/>
        </w:rPr>
        <w:t xml:space="preserve">Existe un compromiso institucional y se están buscando oportunidades que permitan implementar iniciativas a futuro, que permitan incorporar las TIC en la formación inicial docente.  </w:t>
      </w:r>
    </w:p>
    <w:p w14:paraId="0F848144" w14:textId="7F5F31AE" w:rsidR="00324C4C" w:rsidRDefault="001B557D" w:rsidP="001B557D">
      <w:pPr>
        <w:spacing w:after="200"/>
        <w:ind w:left="1440"/>
        <w:jc w:val="both"/>
        <w:rPr>
          <w:sz w:val="24"/>
          <w:szCs w:val="24"/>
        </w:rPr>
      </w:pPr>
      <w:r>
        <w:rPr>
          <w:noProof/>
        </w:rPr>
        <mc:AlternateContent>
          <mc:Choice Requires="wps">
            <w:drawing>
              <wp:anchor distT="0" distB="0" distL="114300" distR="114300" simplePos="0" relativeHeight="251663360" behindDoc="0" locked="0" layoutInCell="1" allowOverlap="1" wp14:anchorId="142EAEB1" wp14:editId="694695F0">
                <wp:simplePos x="0" y="0"/>
                <wp:positionH relativeFrom="column">
                  <wp:posOffset>457200</wp:posOffset>
                </wp:positionH>
                <wp:positionV relativeFrom="paragraph">
                  <wp:posOffset>49530</wp:posOffset>
                </wp:positionV>
                <wp:extent cx="266700" cy="257175"/>
                <wp:effectExtent l="0" t="0" r="38100" b="22225"/>
                <wp:wrapNone/>
                <wp:docPr id="5" name="Rectángulo redondeado 5"/>
                <wp:cNvGraphicFramePr/>
                <a:graphic xmlns:a="http://schemas.openxmlformats.org/drawingml/2006/main">
                  <a:graphicData uri="http://schemas.microsoft.com/office/word/2010/wordprocessingShape">
                    <wps:wsp>
                      <wps:cNvSpPr/>
                      <wps:spPr>
                        <a:xfrm>
                          <a:off x="0" y="0"/>
                          <a:ext cx="266700" cy="25717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7BF6E9C" w14:textId="77777777" w:rsidR="001E2381" w:rsidRPr="00B54EED" w:rsidRDefault="001E2381" w:rsidP="001B557D">
                            <w:pPr>
                              <w:jc w:val="center"/>
                              <w:rPr>
                                <w:color w:val="FFFFFF" w:themeColor="background1"/>
                                <w14:textFill>
                                  <w14:noFill/>
                                </w14:textFil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ángulo redondeado 5" o:spid="_x0000_s1029" style="position:absolute;left:0;text-align:left;margin-left:36pt;margin-top:3.9pt;width:21pt;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" filled="f" strokecolor="black [3213]" strokeweight="1pt">
                <v:stroke joinstyle="miter"/>
                <v:textbox>
                  <w:txbxContent>
                    <w:p w14:paraId="27BF6E9C" w14:textId="77777777" w:rsidR="001E2381" w:rsidRPr="00B54EED" w:rsidRDefault="001E2381" w:rsidP="001B557D">
                      <w:pPr>
                        <w:jc w:val="center"/>
                        <w:rPr>
                          <w:color w:val="FFFFFF" w:themeColor="background1"/>
                          <w14:textFill>
                            <w14:noFill/>
                          </w14:textFill>
                        </w:rPr>
                      </w:pPr>
                    </w:p>
                  </w:txbxContent>
                </v:textbox>
              </v:roundrect>
            </w:pict>
          </mc:Fallback>
        </mc:AlternateContent>
      </w:r>
      <w:r w:rsidR="005F5DA5">
        <w:rPr>
          <w:rFonts w:ascii="Calibri" w:eastAsia="Calibri" w:hAnsi="Calibri" w:cs="Calibri"/>
          <w:sz w:val="24"/>
          <w:szCs w:val="24"/>
        </w:rPr>
        <w:t xml:space="preserve">Existe un compromiso institucional y actualmente se están implementando iniciativas </w:t>
      </w:r>
      <w:proofErr w:type="spellStart"/>
      <w:r w:rsidR="005F5DA5">
        <w:rPr>
          <w:rFonts w:ascii="Calibri" w:eastAsia="Calibri" w:hAnsi="Calibri" w:cs="Calibri"/>
          <w:sz w:val="24"/>
          <w:szCs w:val="24"/>
        </w:rPr>
        <w:t>orien</w:t>
      </w:r>
      <w:r w:rsidR="00EA345C">
        <w:rPr>
          <w:rFonts w:ascii="Calibri" w:eastAsia="Calibri" w:hAnsi="Calibri" w:cs="Calibri"/>
          <w:sz w:val="24"/>
          <w:szCs w:val="24"/>
        </w:rPr>
        <w:t>Z</w:t>
      </w:r>
      <w:r w:rsidR="005F5DA5">
        <w:rPr>
          <w:rFonts w:ascii="Calibri" w:eastAsia="Calibri" w:hAnsi="Calibri" w:cs="Calibri"/>
          <w:sz w:val="24"/>
          <w:szCs w:val="24"/>
        </w:rPr>
        <w:t>tadas</w:t>
      </w:r>
      <w:proofErr w:type="spellEnd"/>
      <w:r w:rsidR="005F5DA5">
        <w:rPr>
          <w:rFonts w:ascii="Calibri" w:eastAsia="Calibri" w:hAnsi="Calibri" w:cs="Calibri"/>
          <w:sz w:val="24"/>
          <w:szCs w:val="24"/>
        </w:rPr>
        <w:t xml:space="preserve"> a incorporar TIC en la formación inicial docente.</w:t>
      </w:r>
    </w:p>
    <w:p w14:paraId="695FC54C" w14:textId="2BFD4640" w:rsidR="00324C4C" w:rsidRDefault="008361A2" w:rsidP="008361A2">
      <w:pPr>
        <w:spacing w:after="200"/>
        <w:ind w:left="1440"/>
        <w:jc w:val="both"/>
        <w:rPr>
          <w:sz w:val="24"/>
          <w:szCs w:val="24"/>
        </w:rPr>
      </w:pPr>
      <w:r>
        <w:rPr>
          <w:noProof/>
        </w:rPr>
        <mc:AlternateContent>
          <mc:Choice Requires="wps">
            <w:drawing>
              <wp:anchor distT="0" distB="0" distL="114300" distR="114300" simplePos="0" relativeHeight="251667456" behindDoc="0" locked="0" layoutInCell="1" allowOverlap="1" wp14:anchorId="23E53995" wp14:editId="70FB2EEB">
                <wp:simplePos x="0" y="0"/>
                <wp:positionH relativeFrom="column">
                  <wp:posOffset>457200</wp:posOffset>
                </wp:positionH>
                <wp:positionV relativeFrom="paragraph">
                  <wp:posOffset>92075</wp:posOffset>
                </wp:positionV>
                <wp:extent cx="342900" cy="342900"/>
                <wp:effectExtent l="0" t="0" r="38100" b="38100"/>
                <wp:wrapNone/>
                <wp:docPr id="8" name="Rectángulo redondeado 8"/>
                <wp:cNvGraphicFramePr/>
                <a:graphic xmlns:a="http://schemas.openxmlformats.org/drawingml/2006/main">
                  <a:graphicData uri="http://schemas.microsoft.com/office/word/2010/wordprocessingShape">
                    <wps:wsp>
                      <wps:cNvSpPr/>
                      <wps:spPr>
                        <a:xfrm>
                          <a:off x="0" y="0"/>
                          <a:ext cx="342900" cy="3429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C96DB8E" w14:textId="3222E2AF" w:rsidR="001E2381" w:rsidRPr="00EA345C" w:rsidRDefault="001E2381" w:rsidP="00EA345C">
                            <w:pPr>
                              <w:jc w:val="center"/>
                              <w:rPr>
                                <w:color w:val="000000" w:themeColor="text1"/>
                              </w:rPr>
                            </w:pPr>
                            <w:r w:rsidRPr="00EA345C">
                              <w:rPr>
                                <w:color w:val="000000" w:themeColor="text1"/>
                              </w:rP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ángulo redondeado 8" o:spid="_x0000_s1030" style="position:absolute;left:0;text-align:left;margin-left:36pt;margin-top:7.25pt;width:27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" filled="f" strokecolor="black [3213]" strokeweight="1pt">
                <v:stroke joinstyle="miter"/>
                <v:textbox>
                  <w:txbxContent>
                    <w:p w14:paraId="7C96DB8E" w14:textId="3222E2AF" w:rsidR="001E2381" w:rsidRPr="00EA345C" w:rsidRDefault="001E2381" w:rsidP="00EA345C">
                      <w:pPr>
                        <w:jc w:val="center"/>
                        <w:rPr>
                          <w:color w:val="000000" w:themeColor="text1"/>
                        </w:rPr>
                      </w:pPr>
                      <w:r w:rsidRPr="00EA345C">
                        <w:rPr>
                          <w:color w:val="000000" w:themeColor="text1"/>
                        </w:rPr>
                        <w:t>X</w:t>
                      </w:r>
                    </w:p>
                  </w:txbxContent>
                </v:textbox>
              </v:roundrect>
            </w:pict>
          </mc:Fallback>
        </mc:AlternateContent>
      </w:r>
      <w:r w:rsidR="005F5DA5">
        <w:rPr>
          <w:rFonts w:ascii="Calibri" w:eastAsia="Calibri" w:hAnsi="Calibri" w:cs="Calibri"/>
          <w:sz w:val="24"/>
          <w:szCs w:val="24"/>
        </w:rPr>
        <w:t>Existe un compromiso institucional, se han implementado iniciativas orientadas a incorporar las TIC en la formación inicial docente y constantemente se evalúan oportunidades de mejora.</w:t>
      </w:r>
    </w:p>
    <w:p w14:paraId="1A20EC46" w14:textId="35398D0A" w:rsidR="00324C4C" w:rsidRDefault="005F5DA5">
      <w:pPr>
        <w:numPr>
          <w:ilvl w:val="0"/>
          <w:numId w:val="1"/>
        </w:numPr>
        <w:ind w:left="435" w:hanging="360"/>
        <w:contextualSpacing/>
        <w:jc w:val="both"/>
        <w:rPr>
          <w:rFonts w:ascii="Calibri" w:eastAsia="Calibri" w:hAnsi="Calibri" w:cs="Calibri"/>
          <w:sz w:val="24"/>
          <w:szCs w:val="24"/>
        </w:rPr>
      </w:pPr>
      <w:r>
        <w:rPr>
          <w:rFonts w:ascii="Calibri" w:eastAsia="Calibri" w:hAnsi="Calibri" w:cs="Calibri"/>
          <w:sz w:val="24"/>
          <w:szCs w:val="24"/>
        </w:rPr>
        <w:t xml:space="preserve">A continuación se presenta una serie de </w:t>
      </w:r>
      <w:r>
        <w:rPr>
          <w:rFonts w:ascii="Calibri" w:eastAsia="Calibri" w:hAnsi="Calibri" w:cs="Calibri"/>
          <w:b/>
          <w:sz w:val="24"/>
          <w:szCs w:val="24"/>
        </w:rPr>
        <w:t xml:space="preserve">estrategias institucionales </w:t>
      </w:r>
      <w:r>
        <w:rPr>
          <w:rFonts w:ascii="Calibri" w:eastAsia="Calibri" w:hAnsi="Calibri" w:cs="Calibri"/>
          <w:sz w:val="24"/>
          <w:szCs w:val="24"/>
        </w:rPr>
        <w:t xml:space="preserve">en relación a la integración de tecnología en las carreras de pedagogía impartidas por </w:t>
      </w:r>
      <w:r w:rsidRPr="0043349D">
        <w:rPr>
          <w:rFonts w:ascii="Calibri" w:eastAsia="Calibri" w:hAnsi="Calibri" w:cs="Calibri"/>
          <w:sz w:val="24"/>
          <w:szCs w:val="24"/>
        </w:rPr>
        <w:t>su facultad o unidad académica.</w:t>
      </w:r>
      <w:r>
        <w:rPr>
          <w:rFonts w:ascii="Calibri" w:eastAsia="Calibri" w:hAnsi="Calibri" w:cs="Calibri"/>
          <w:sz w:val="24"/>
          <w:szCs w:val="24"/>
        </w:rPr>
        <w:t xml:space="preserve"> Por favor, indique si en los </w:t>
      </w:r>
      <w:r>
        <w:rPr>
          <w:rFonts w:ascii="Calibri" w:eastAsia="Calibri" w:hAnsi="Calibri" w:cs="Calibri"/>
          <w:b/>
          <w:sz w:val="24"/>
          <w:szCs w:val="24"/>
        </w:rPr>
        <w:t xml:space="preserve">últimos 3 años, </w:t>
      </w:r>
      <w:r>
        <w:rPr>
          <w:rFonts w:ascii="Calibri" w:eastAsia="Calibri" w:hAnsi="Calibri" w:cs="Calibri"/>
          <w:sz w:val="24"/>
          <w:szCs w:val="24"/>
        </w:rPr>
        <w:t>ha realizado algunas de las siguientes acciones.</w:t>
      </w:r>
    </w:p>
    <w:p w14:paraId="7C14EFF9" w14:textId="77777777" w:rsidR="00324C4C" w:rsidRDefault="00324C4C">
      <w:pPr>
        <w:jc w:val="both"/>
      </w:pPr>
    </w:p>
    <w:p w14:paraId="4A472CA7" w14:textId="77777777" w:rsidR="00324C4C" w:rsidRDefault="005F5DA5">
      <w:pPr>
        <w:jc w:val="right"/>
      </w:pPr>
      <w:r>
        <w:rPr>
          <w:rFonts w:ascii="Calibri" w:eastAsia="Calibri" w:hAnsi="Calibri" w:cs="Calibri"/>
          <w:i/>
          <w:color w:val="767171"/>
          <w:sz w:val="20"/>
          <w:szCs w:val="20"/>
        </w:rPr>
        <w:t>Marque con una x la opción que corresponda para cada una de las estrategias.</w:t>
      </w:r>
    </w:p>
    <w:tbl>
      <w:tblPr>
        <w:tblStyle w:val="a2"/>
        <w:tblW w:w="90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5"/>
        <w:gridCol w:w="6270"/>
        <w:gridCol w:w="1065"/>
        <w:gridCol w:w="1200"/>
      </w:tblGrid>
      <w:tr w:rsidR="00324C4C" w14:paraId="7BD6489A" w14:textId="77777777">
        <w:trPr>
          <w:trHeight w:val="380"/>
        </w:trPr>
        <w:tc>
          <w:tcPr>
            <w:tcW w:w="525" w:type="dxa"/>
            <w:tcMar>
              <w:top w:w="100" w:type="dxa"/>
              <w:left w:w="100" w:type="dxa"/>
              <w:bottom w:w="100" w:type="dxa"/>
              <w:right w:w="100" w:type="dxa"/>
            </w:tcMar>
          </w:tcPr>
          <w:p w14:paraId="2788CCA0" w14:textId="77777777" w:rsidR="00324C4C" w:rsidRDefault="00324C4C">
            <w:pPr>
              <w:widowControl w:val="0"/>
              <w:spacing w:line="240" w:lineRule="auto"/>
              <w:contextualSpacing w:val="0"/>
              <w:jc w:val="center"/>
            </w:pPr>
          </w:p>
        </w:tc>
        <w:tc>
          <w:tcPr>
            <w:tcW w:w="6270" w:type="dxa"/>
            <w:tcMar>
              <w:top w:w="100" w:type="dxa"/>
              <w:left w:w="100" w:type="dxa"/>
              <w:bottom w:w="100" w:type="dxa"/>
              <w:right w:w="100" w:type="dxa"/>
            </w:tcMar>
          </w:tcPr>
          <w:p w14:paraId="461ED451" w14:textId="77777777" w:rsidR="00324C4C" w:rsidRDefault="005F5DA5">
            <w:pPr>
              <w:contextualSpacing w:val="0"/>
              <w:jc w:val="both"/>
            </w:pPr>
            <w:r>
              <w:rPr>
                <w:rFonts w:ascii="Calibri" w:eastAsia="Calibri" w:hAnsi="Calibri" w:cs="Calibri"/>
                <w:sz w:val="24"/>
                <w:szCs w:val="24"/>
              </w:rPr>
              <w:t>Acciones implementadas</w:t>
            </w:r>
          </w:p>
        </w:tc>
        <w:tc>
          <w:tcPr>
            <w:tcW w:w="1065" w:type="dxa"/>
            <w:tcMar>
              <w:top w:w="100" w:type="dxa"/>
              <w:left w:w="100" w:type="dxa"/>
              <w:bottom w:w="100" w:type="dxa"/>
              <w:right w:w="100" w:type="dxa"/>
            </w:tcMar>
          </w:tcPr>
          <w:p w14:paraId="27C3F820" w14:textId="77777777" w:rsidR="00324C4C" w:rsidRDefault="005F5DA5">
            <w:pPr>
              <w:contextualSpacing w:val="0"/>
              <w:jc w:val="center"/>
            </w:pPr>
            <w:r>
              <w:rPr>
                <w:rFonts w:ascii="Calibri" w:eastAsia="Calibri" w:hAnsi="Calibri" w:cs="Calibri"/>
                <w:b/>
              </w:rPr>
              <w:t>Sí</w:t>
            </w:r>
          </w:p>
        </w:tc>
        <w:tc>
          <w:tcPr>
            <w:tcW w:w="1200" w:type="dxa"/>
            <w:tcMar>
              <w:top w:w="100" w:type="dxa"/>
              <w:left w:w="100" w:type="dxa"/>
              <w:bottom w:w="100" w:type="dxa"/>
              <w:right w:w="100" w:type="dxa"/>
            </w:tcMar>
          </w:tcPr>
          <w:p w14:paraId="2412AF28" w14:textId="77777777" w:rsidR="00324C4C" w:rsidRDefault="005F5DA5">
            <w:pPr>
              <w:contextualSpacing w:val="0"/>
              <w:jc w:val="center"/>
            </w:pPr>
            <w:r>
              <w:rPr>
                <w:rFonts w:ascii="Calibri" w:eastAsia="Calibri" w:hAnsi="Calibri" w:cs="Calibri"/>
                <w:b/>
              </w:rPr>
              <w:t>No</w:t>
            </w:r>
          </w:p>
        </w:tc>
      </w:tr>
      <w:tr w:rsidR="00324C4C" w14:paraId="608E3B83" w14:textId="77777777">
        <w:trPr>
          <w:trHeight w:val="480"/>
        </w:trPr>
        <w:tc>
          <w:tcPr>
            <w:tcW w:w="525" w:type="dxa"/>
            <w:tcMar>
              <w:top w:w="100" w:type="dxa"/>
              <w:left w:w="100" w:type="dxa"/>
              <w:bottom w:w="100" w:type="dxa"/>
              <w:right w:w="100" w:type="dxa"/>
            </w:tcMar>
          </w:tcPr>
          <w:p w14:paraId="66AC2930" w14:textId="77777777" w:rsidR="00324C4C" w:rsidRDefault="005F5DA5">
            <w:pPr>
              <w:widowControl w:val="0"/>
              <w:spacing w:line="240" w:lineRule="auto"/>
              <w:contextualSpacing w:val="0"/>
              <w:jc w:val="both"/>
            </w:pPr>
            <w:r>
              <w:rPr>
                <w:rFonts w:ascii="Calibri" w:eastAsia="Calibri" w:hAnsi="Calibri" w:cs="Calibri"/>
                <w:sz w:val="24"/>
                <w:szCs w:val="24"/>
              </w:rPr>
              <w:t>a</w:t>
            </w:r>
          </w:p>
        </w:tc>
        <w:tc>
          <w:tcPr>
            <w:tcW w:w="6270" w:type="dxa"/>
            <w:tcMar>
              <w:top w:w="100" w:type="dxa"/>
              <w:left w:w="100" w:type="dxa"/>
              <w:bottom w:w="100" w:type="dxa"/>
              <w:right w:w="100" w:type="dxa"/>
            </w:tcMar>
          </w:tcPr>
          <w:p w14:paraId="75B51058" w14:textId="77777777" w:rsidR="00324C4C" w:rsidRDefault="005F5DA5">
            <w:pPr>
              <w:widowControl w:val="0"/>
              <w:spacing w:line="240" w:lineRule="auto"/>
              <w:contextualSpacing w:val="0"/>
              <w:jc w:val="both"/>
            </w:pPr>
            <w:r>
              <w:rPr>
                <w:rFonts w:ascii="Calibri" w:eastAsia="Calibri" w:hAnsi="Calibri" w:cs="Calibri"/>
                <w:sz w:val="24"/>
                <w:szCs w:val="24"/>
              </w:rPr>
              <w:t xml:space="preserve">Diagnóstico a los académicos en competencias digitales. </w:t>
            </w:r>
          </w:p>
        </w:tc>
        <w:tc>
          <w:tcPr>
            <w:tcW w:w="1065" w:type="dxa"/>
            <w:tcMar>
              <w:top w:w="100" w:type="dxa"/>
              <w:left w:w="100" w:type="dxa"/>
              <w:bottom w:w="100" w:type="dxa"/>
              <w:right w:w="100" w:type="dxa"/>
            </w:tcMar>
          </w:tcPr>
          <w:p w14:paraId="3E40EE1D" w14:textId="18CD369C" w:rsidR="00324C4C" w:rsidRPr="00EA345C" w:rsidRDefault="00EA345C">
            <w:pPr>
              <w:contextualSpacing w:val="0"/>
              <w:jc w:val="center"/>
            </w:pPr>
            <w:r w:rsidRPr="00EA345C">
              <w:t>X</w:t>
            </w:r>
          </w:p>
        </w:tc>
        <w:tc>
          <w:tcPr>
            <w:tcW w:w="1200" w:type="dxa"/>
            <w:tcMar>
              <w:top w:w="100" w:type="dxa"/>
              <w:left w:w="100" w:type="dxa"/>
              <w:bottom w:w="100" w:type="dxa"/>
              <w:right w:w="100" w:type="dxa"/>
            </w:tcMar>
          </w:tcPr>
          <w:p w14:paraId="5BFBA8F9" w14:textId="6F28EBE0" w:rsidR="00324C4C" w:rsidRPr="00EA345C" w:rsidRDefault="00324C4C">
            <w:pPr>
              <w:contextualSpacing w:val="0"/>
              <w:jc w:val="center"/>
            </w:pPr>
          </w:p>
        </w:tc>
      </w:tr>
      <w:tr w:rsidR="00324C4C" w14:paraId="72BA7ADA" w14:textId="77777777">
        <w:trPr>
          <w:trHeight w:val="420"/>
        </w:trPr>
        <w:tc>
          <w:tcPr>
            <w:tcW w:w="525" w:type="dxa"/>
            <w:tcMar>
              <w:top w:w="100" w:type="dxa"/>
              <w:left w:w="100" w:type="dxa"/>
              <w:bottom w:w="100" w:type="dxa"/>
              <w:right w:w="100" w:type="dxa"/>
            </w:tcMar>
          </w:tcPr>
          <w:p w14:paraId="4B8DEF60" w14:textId="77777777" w:rsidR="00324C4C" w:rsidRDefault="005F5DA5">
            <w:pPr>
              <w:widowControl w:val="0"/>
              <w:spacing w:line="240" w:lineRule="auto"/>
              <w:contextualSpacing w:val="0"/>
              <w:jc w:val="both"/>
            </w:pPr>
            <w:r>
              <w:rPr>
                <w:rFonts w:ascii="Calibri" w:eastAsia="Calibri" w:hAnsi="Calibri" w:cs="Calibri"/>
                <w:sz w:val="24"/>
                <w:szCs w:val="24"/>
              </w:rPr>
              <w:t>b</w:t>
            </w:r>
          </w:p>
        </w:tc>
        <w:tc>
          <w:tcPr>
            <w:tcW w:w="6270" w:type="dxa"/>
            <w:tcMar>
              <w:top w:w="100" w:type="dxa"/>
              <w:left w:w="100" w:type="dxa"/>
              <w:bottom w:w="100" w:type="dxa"/>
              <w:right w:w="100" w:type="dxa"/>
            </w:tcMar>
          </w:tcPr>
          <w:p w14:paraId="1F250719" w14:textId="77777777" w:rsidR="00324C4C" w:rsidRDefault="005F5DA5">
            <w:pPr>
              <w:widowControl w:val="0"/>
              <w:spacing w:line="240" w:lineRule="auto"/>
              <w:contextualSpacing w:val="0"/>
              <w:jc w:val="both"/>
            </w:pPr>
            <w:r>
              <w:rPr>
                <w:rFonts w:ascii="Calibri" w:eastAsia="Calibri" w:hAnsi="Calibri" w:cs="Calibri"/>
                <w:sz w:val="24"/>
                <w:szCs w:val="24"/>
              </w:rPr>
              <w:t>Capacitación de académicos en integración de TIC en educación.</w:t>
            </w:r>
          </w:p>
        </w:tc>
        <w:tc>
          <w:tcPr>
            <w:tcW w:w="1065" w:type="dxa"/>
            <w:tcMar>
              <w:top w:w="100" w:type="dxa"/>
              <w:left w:w="100" w:type="dxa"/>
              <w:bottom w:w="100" w:type="dxa"/>
              <w:right w:w="100" w:type="dxa"/>
            </w:tcMar>
          </w:tcPr>
          <w:p w14:paraId="6A8E2006" w14:textId="13B4C5EF" w:rsidR="00324C4C" w:rsidRPr="00EA345C" w:rsidRDefault="00EA345C">
            <w:pPr>
              <w:contextualSpacing w:val="0"/>
              <w:jc w:val="center"/>
            </w:pPr>
            <w:r w:rsidRPr="00EA345C">
              <w:t>X</w:t>
            </w:r>
          </w:p>
        </w:tc>
        <w:tc>
          <w:tcPr>
            <w:tcW w:w="1200" w:type="dxa"/>
            <w:tcMar>
              <w:top w:w="100" w:type="dxa"/>
              <w:left w:w="100" w:type="dxa"/>
              <w:bottom w:w="100" w:type="dxa"/>
              <w:right w:w="100" w:type="dxa"/>
            </w:tcMar>
          </w:tcPr>
          <w:p w14:paraId="696F6D21" w14:textId="351F3BEE" w:rsidR="00324C4C" w:rsidRPr="00EA345C" w:rsidRDefault="00324C4C">
            <w:pPr>
              <w:contextualSpacing w:val="0"/>
              <w:jc w:val="center"/>
            </w:pPr>
          </w:p>
        </w:tc>
      </w:tr>
      <w:tr w:rsidR="00324C4C" w14:paraId="65C63DA7" w14:textId="77777777">
        <w:trPr>
          <w:trHeight w:val="420"/>
        </w:trPr>
        <w:tc>
          <w:tcPr>
            <w:tcW w:w="525" w:type="dxa"/>
            <w:tcMar>
              <w:top w:w="100" w:type="dxa"/>
              <w:left w:w="100" w:type="dxa"/>
              <w:bottom w:w="100" w:type="dxa"/>
              <w:right w:w="100" w:type="dxa"/>
            </w:tcMar>
          </w:tcPr>
          <w:p w14:paraId="770804AA" w14:textId="77777777" w:rsidR="00324C4C" w:rsidRDefault="005F5DA5">
            <w:pPr>
              <w:widowControl w:val="0"/>
              <w:spacing w:line="240" w:lineRule="auto"/>
              <w:contextualSpacing w:val="0"/>
              <w:jc w:val="both"/>
            </w:pPr>
            <w:r>
              <w:rPr>
                <w:rFonts w:ascii="Calibri" w:eastAsia="Calibri" w:hAnsi="Calibri" w:cs="Calibri"/>
                <w:sz w:val="24"/>
                <w:szCs w:val="24"/>
              </w:rPr>
              <w:t>c</w:t>
            </w:r>
          </w:p>
        </w:tc>
        <w:tc>
          <w:tcPr>
            <w:tcW w:w="6270" w:type="dxa"/>
            <w:tcMar>
              <w:top w:w="100" w:type="dxa"/>
              <w:left w:w="100" w:type="dxa"/>
              <w:bottom w:w="100" w:type="dxa"/>
              <w:right w:w="100" w:type="dxa"/>
            </w:tcMar>
          </w:tcPr>
          <w:p w14:paraId="09A7D730" w14:textId="77777777" w:rsidR="00324C4C" w:rsidRDefault="005F5DA5">
            <w:pPr>
              <w:widowControl w:val="0"/>
              <w:spacing w:line="240" w:lineRule="auto"/>
              <w:contextualSpacing w:val="0"/>
              <w:jc w:val="both"/>
            </w:pPr>
            <w:r>
              <w:rPr>
                <w:rFonts w:ascii="Calibri" w:eastAsia="Calibri" w:hAnsi="Calibri" w:cs="Calibri"/>
                <w:sz w:val="24"/>
                <w:szCs w:val="24"/>
              </w:rPr>
              <w:t xml:space="preserve">Diagnóstico de los estudiantes de pedagogía en habilidades TIC y/o competencias digitales. </w:t>
            </w:r>
          </w:p>
        </w:tc>
        <w:tc>
          <w:tcPr>
            <w:tcW w:w="1065" w:type="dxa"/>
            <w:tcMar>
              <w:top w:w="100" w:type="dxa"/>
              <w:left w:w="100" w:type="dxa"/>
              <w:bottom w:w="100" w:type="dxa"/>
              <w:right w:w="100" w:type="dxa"/>
            </w:tcMar>
          </w:tcPr>
          <w:p w14:paraId="06F6EF6F" w14:textId="238460FE" w:rsidR="00324C4C" w:rsidRPr="00EA345C" w:rsidRDefault="00324C4C">
            <w:pPr>
              <w:contextualSpacing w:val="0"/>
              <w:jc w:val="center"/>
            </w:pPr>
          </w:p>
        </w:tc>
        <w:tc>
          <w:tcPr>
            <w:tcW w:w="1200" w:type="dxa"/>
            <w:tcMar>
              <w:top w:w="100" w:type="dxa"/>
              <w:left w:w="100" w:type="dxa"/>
              <w:bottom w:w="100" w:type="dxa"/>
              <w:right w:w="100" w:type="dxa"/>
            </w:tcMar>
          </w:tcPr>
          <w:p w14:paraId="4A4C2222" w14:textId="191A0B56" w:rsidR="00324C4C" w:rsidRPr="00EA345C" w:rsidRDefault="00EA345C">
            <w:pPr>
              <w:spacing w:line="240" w:lineRule="auto"/>
              <w:contextualSpacing w:val="0"/>
              <w:jc w:val="center"/>
            </w:pPr>
            <w:r w:rsidRPr="00EA345C">
              <w:t>X</w:t>
            </w:r>
          </w:p>
        </w:tc>
      </w:tr>
      <w:tr w:rsidR="00324C4C" w14:paraId="146B92BC" w14:textId="77777777">
        <w:trPr>
          <w:trHeight w:val="420"/>
        </w:trPr>
        <w:tc>
          <w:tcPr>
            <w:tcW w:w="525" w:type="dxa"/>
            <w:tcMar>
              <w:top w:w="100" w:type="dxa"/>
              <w:left w:w="100" w:type="dxa"/>
              <w:bottom w:w="100" w:type="dxa"/>
              <w:right w:w="100" w:type="dxa"/>
            </w:tcMar>
          </w:tcPr>
          <w:p w14:paraId="01381E91" w14:textId="77777777" w:rsidR="00324C4C" w:rsidRDefault="005F5DA5">
            <w:pPr>
              <w:contextualSpacing w:val="0"/>
              <w:jc w:val="both"/>
            </w:pPr>
            <w:r>
              <w:rPr>
                <w:rFonts w:ascii="Calibri" w:eastAsia="Calibri" w:hAnsi="Calibri" w:cs="Calibri"/>
                <w:sz w:val="24"/>
                <w:szCs w:val="24"/>
              </w:rPr>
              <w:t>d</w:t>
            </w:r>
          </w:p>
        </w:tc>
        <w:tc>
          <w:tcPr>
            <w:tcW w:w="6270" w:type="dxa"/>
            <w:tcMar>
              <w:top w:w="100" w:type="dxa"/>
              <w:left w:w="100" w:type="dxa"/>
              <w:bottom w:w="100" w:type="dxa"/>
              <w:right w:w="100" w:type="dxa"/>
            </w:tcMar>
          </w:tcPr>
          <w:p w14:paraId="60F94D8E" w14:textId="77777777" w:rsidR="00324C4C" w:rsidRDefault="005F5DA5">
            <w:pPr>
              <w:contextualSpacing w:val="0"/>
              <w:jc w:val="both"/>
            </w:pPr>
            <w:r>
              <w:rPr>
                <w:rFonts w:ascii="Calibri" w:eastAsia="Calibri" w:hAnsi="Calibri" w:cs="Calibri"/>
                <w:sz w:val="24"/>
                <w:szCs w:val="24"/>
              </w:rPr>
              <w:t>Cursos de nivelación para estudiantes de pedagogía en habilidades TIC y/o competencias digitales.</w:t>
            </w:r>
          </w:p>
        </w:tc>
        <w:tc>
          <w:tcPr>
            <w:tcW w:w="1065" w:type="dxa"/>
            <w:tcMar>
              <w:top w:w="100" w:type="dxa"/>
              <w:left w:w="100" w:type="dxa"/>
              <w:bottom w:w="100" w:type="dxa"/>
              <w:right w:w="100" w:type="dxa"/>
            </w:tcMar>
          </w:tcPr>
          <w:p w14:paraId="57213938" w14:textId="1731ADD9" w:rsidR="00C15A3D" w:rsidRPr="00EA345C" w:rsidRDefault="00EA345C" w:rsidP="00C15A3D">
            <w:pPr>
              <w:contextualSpacing w:val="0"/>
              <w:jc w:val="center"/>
              <w:rPr>
                <w:rFonts w:ascii="Calibri" w:eastAsia="Calibri" w:hAnsi="Calibri" w:cs="Calibri"/>
              </w:rPr>
            </w:pPr>
            <w:r w:rsidRPr="00EA345C">
              <w:rPr>
                <w:rFonts w:ascii="Calibri" w:eastAsia="Calibri" w:hAnsi="Calibri" w:cs="Calibri"/>
              </w:rPr>
              <w:t>X</w:t>
            </w:r>
          </w:p>
        </w:tc>
        <w:tc>
          <w:tcPr>
            <w:tcW w:w="1200" w:type="dxa"/>
            <w:tcMar>
              <w:top w:w="100" w:type="dxa"/>
              <w:left w:w="100" w:type="dxa"/>
              <w:bottom w:w="100" w:type="dxa"/>
              <w:right w:w="100" w:type="dxa"/>
            </w:tcMar>
          </w:tcPr>
          <w:p w14:paraId="309D0F95" w14:textId="52301E5F" w:rsidR="00324C4C" w:rsidRPr="00EA345C" w:rsidRDefault="00324C4C">
            <w:pPr>
              <w:spacing w:line="240" w:lineRule="auto"/>
              <w:contextualSpacing w:val="0"/>
              <w:jc w:val="center"/>
            </w:pPr>
          </w:p>
        </w:tc>
      </w:tr>
      <w:tr w:rsidR="00324C4C" w14:paraId="6229BC22" w14:textId="77777777">
        <w:tc>
          <w:tcPr>
            <w:tcW w:w="525" w:type="dxa"/>
            <w:tcMar>
              <w:top w:w="100" w:type="dxa"/>
              <w:left w:w="100" w:type="dxa"/>
              <w:bottom w:w="100" w:type="dxa"/>
              <w:right w:w="100" w:type="dxa"/>
            </w:tcMar>
          </w:tcPr>
          <w:p w14:paraId="7DE8F456" w14:textId="77777777" w:rsidR="00324C4C" w:rsidRDefault="005F5DA5">
            <w:pPr>
              <w:contextualSpacing w:val="0"/>
              <w:jc w:val="both"/>
            </w:pPr>
            <w:r>
              <w:rPr>
                <w:rFonts w:ascii="Calibri" w:eastAsia="Calibri" w:hAnsi="Calibri" w:cs="Calibri"/>
                <w:sz w:val="24"/>
                <w:szCs w:val="24"/>
              </w:rPr>
              <w:t>e</w:t>
            </w:r>
          </w:p>
        </w:tc>
        <w:tc>
          <w:tcPr>
            <w:tcW w:w="6270" w:type="dxa"/>
            <w:tcMar>
              <w:top w:w="100" w:type="dxa"/>
              <w:left w:w="100" w:type="dxa"/>
              <w:bottom w:w="100" w:type="dxa"/>
              <w:right w:w="100" w:type="dxa"/>
            </w:tcMar>
          </w:tcPr>
          <w:p w14:paraId="6CF2705D" w14:textId="6B4932E0" w:rsidR="00324C4C" w:rsidRDefault="005F5DA5">
            <w:pPr>
              <w:contextualSpacing w:val="0"/>
              <w:jc w:val="both"/>
            </w:pPr>
            <w:r>
              <w:rPr>
                <w:rFonts w:ascii="Calibri" w:eastAsia="Calibri" w:hAnsi="Calibri" w:cs="Calibri"/>
                <w:sz w:val="24"/>
                <w:szCs w:val="24"/>
              </w:rPr>
              <w:t>Actividades académicas con expertos en la temática TIC y/o competencias digitales. (</w:t>
            </w:r>
            <w:r w:rsidR="0043349D">
              <w:rPr>
                <w:rFonts w:ascii="Calibri" w:eastAsia="Calibri" w:hAnsi="Calibri" w:cs="Calibri"/>
                <w:sz w:val="24"/>
                <w:szCs w:val="24"/>
              </w:rPr>
              <w:t>Seminarios</w:t>
            </w:r>
            <w:r>
              <w:rPr>
                <w:rFonts w:ascii="Calibri" w:eastAsia="Calibri" w:hAnsi="Calibri" w:cs="Calibri"/>
                <w:sz w:val="24"/>
                <w:szCs w:val="24"/>
              </w:rPr>
              <w:t>, congresos, entre otros).</w:t>
            </w:r>
          </w:p>
        </w:tc>
        <w:tc>
          <w:tcPr>
            <w:tcW w:w="1065" w:type="dxa"/>
            <w:tcMar>
              <w:top w:w="100" w:type="dxa"/>
              <w:left w:w="100" w:type="dxa"/>
              <w:bottom w:w="100" w:type="dxa"/>
              <w:right w:w="100" w:type="dxa"/>
            </w:tcMar>
          </w:tcPr>
          <w:p w14:paraId="2BCD99FF" w14:textId="67E71BDF" w:rsidR="00324C4C" w:rsidRPr="00EA345C" w:rsidRDefault="00EA345C">
            <w:pPr>
              <w:contextualSpacing w:val="0"/>
              <w:jc w:val="center"/>
            </w:pPr>
            <w:r w:rsidRPr="00EA345C">
              <w:t>X</w:t>
            </w:r>
          </w:p>
        </w:tc>
        <w:tc>
          <w:tcPr>
            <w:tcW w:w="1200" w:type="dxa"/>
            <w:tcMar>
              <w:top w:w="100" w:type="dxa"/>
              <w:left w:w="100" w:type="dxa"/>
              <w:bottom w:w="100" w:type="dxa"/>
              <w:right w:w="100" w:type="dxa"/>
            </w:tcMar>
          </w:tcPr>
          <w:p w14:paraId="09998902" w14:textId="6752B4AD" w:rsidR="00324C4C" w:rsidRPr="00EA345C" w:rsidRDefault="00324C4C">
            <w:pPr>
              <w:contextualSpacing w:val="0"/>
              <w:jc w:val="center"/>
            </w:pPr>
          </w:p>
        </w:tc>
      </w:tr>
      <w:tr w:rsidR="00324C4C" w14:paraId="11406E81" w14:textId="77777777">
        <w:trPr>
          <w:trHeight w:val="560"/>
        </w:trPr>
        <w:tc>
          <w:tcPr>
            <w:tcW w:w="525" w:type="dxa"/>
            <w:tcMar>
              <w:top w:w="100" w:type="dxa"/>
              <w:left w:w="100" w:type="dxa"/>
              <w:bottom w:w="100" w:type="dxa"/>
              <w:right w:w="100" w:type="dxa"/>
            </w:tcMar>
          </w:tcPr>
          <w:p w14:paraId="76235D35" w14:textId="77777777" w:rsidR="00324C4C" w:rsidRDefault="005F5DA5">
            <w:pPr>
              <w:contextualSpacing w:val="0"/>
              <w:jc w:val="both"/>
            </w:pPr>
            <w:r>
              <w:rPr>
                <w:rFonts w:ascii="Calibri" w:eastAsia="Calibri" w:hAnsi="Calibri" w:cs="Calibri"/>
                <w:sz w:val="24"/>
                <w:szCs w:val="24"/>
              </w:rPr>
              <w:t>f</w:t>
            </w:r>
          </w:p>
        </w:tc>
        <w:tc>
          <w:tcPr>
            <w:tcW w:w="8535" w:type="dxa"/>
            <w:gridSpan w:val="3"/>
            <w:tcMar>
              <w:top w:w="100" w:type="dxa"/>
              <w:left w:w="100" w:type="dxa"/>
              <w:bottom w:w="100" w:type="dxa"/>
              <w:right w:w="100" w:type="dxa"/>
            </w:tcMar>
          </w:tcPr>
          <w:p w14:paraId="45BBB9EF" w14:textId="4BE6D839" w:rsidR="00324C4C" w:rsidRDefault="005F5DA5">
            <w:pPr>
              <w:contextualSpacing w:val="0"/>
              <w:jc w:val="both"/>
            </w:pPr>
            <w:r>
              <w:rPr>
                <w:rFonts w:ascii="Calibri" w:eastAsia="Calibri" w:hAnsi="Calibri" w:cs="Calibri"/>
                <w:sz w:val="24"/>
                <w:szCs w:val="24"/>
              </w:rPr>
              <w:t xml:space="preserve">Otra </w:t>
            </w:r>
            <w:r w:rsidR="0043349D">
              <w:rPr>
                <w:rFonts w:ascii="Calibri" w:eastAsia="Calibri" w:hAnsi="Calibri" w:cs="Calibri"/>
                <w:sz w:val="24"/>
                <w:szCs w:val="24"/>
              </w:rPr>
              <w:t>- ¿</w:t>
            </w:r>
            <w:r>
              <w:rPr>
                <w:rFonts w:ascii="Calibri" w:eastAsia="Calibri" w:hAnsi="Calibri" w:cs="Calibri"/>
                <w:sz w:val="24"/>
                <w:szCs w:val="24"/>
              </w:rPr>
              <w:t>Cuál?:</w:t>
            </w:r>
            <w:r w:rsidR="00EA345C">
              <w:rPr>
                <w:rFonts w:ascii="Calibri" w:eastAsia="Calibri" w:hAnsi="Calibri" w:cs="Calibri"/>
                <w:sz w:val="24"/>
                <w:szCs w:val="24"/>
              </w:rPr>
              <w:t xml:space="preserve"> CURSO DE INTEGRACIÓN TIC EN EDUCACION SUPERIOR</w:t>
            </w:r>
          </w:p>
          <w:p w14:paraId="4DD8CD15" w14:textId="77777777" w:rsidR="00324C4C" w:rsidRDefault="00324C4C">
            <w:pPr>
              <w:contextualSpacing w:val="0"/>
              <w:jc w:val="both"/>
            </w:pPr>
          </w:p>
        </w:tc>
      </w:tr>
    </w:tbl>
    <w:p w14:paraId="6FDC1677" w14:textId="77777777" w:rsidR="00324C4C" w:rsidRDefault="00324C4C">
      <w:pPr>
        <w:spacing w:before="200" w:after="200"/>
        <w:jc w:val="both"/>
      </w:pPr>
    </w:p>
    <w:p w14:paraId="6956B7A2" w14:textId="3DDF9FB2" w:rsidR="00324C4C" w:rsidRPr="008A036D" w:rsidRDefault="005F5DA5">
      <w:pPr>
        <w:numPr>
          <w:ilvl w:val="0"/>
          <w:numId w:val="1"/>
        </w:numPr>
        <w:ind w:left="435" w:hanging="360"/>
        <w:contextualSpacing/>
        <w:jc w:val="both"/>
        <w:rPr>
          <w:rFonts w:ascii="Calibri" w:eastAsia="Calibri" w:hAnsi="Calibri" w:cs="Calibri"/>
          <w:sz w:val="24"/>
          <w:szCs w:val="24"/>
        </w:rPr>
      </w:pPr>
      <w:r w:rsidRPr="008A036D">
        <w:rPr>
          <w:rFonts w:ascii="Calibri" w:eastAsia="Calibri" w:hAnsi="Calibri" w:cs="Calibri"/>
          <w:sz w:val="24"/>
          <w:szCs w:val="24"/>
        </w:rPr>
        <w:t>En cuanto a la infraestructura TIC (internet, dispositivos, plataformas, etc.) disponible para la formación inicial docente, indique cuál de las siguientes afirmaciones se aproxima más a la realidad de las carreras de pedagogía impartidas.</w:t>
      </w:r>
    </w:p>
    <w:p w14:paraId="3ECFAAFA" w14:textId="77777777" w:rsidR="00324C4C" w:rsidRDefault="005F5DA5">
      <w:pPr>
        <w:spacing w:before="200" w:after="200"/>
        <w:ind w:left="5040"/>
        <w:jc w:val="right"/>
      </w:pPr>
      <w:r w:rsidRPr="0043349D">
        <w:rPr>
          <w:rFonts w:ascii="Calibri" w:eastAsia="Calibri" w:hAnsi="Calibri" w:cs="Calibri"/>
          <w:i/>
          <w:color w:val="767171"/>
          <w:sz w:val="20"/>
          <w:szCs w:val="20"/>
        </w:rPr>
        <w:t>Marque con una x la opción que corresponda.</w:t>
      </w:r>
    </w:p>
    <w:p w14:paraId="3FDF0C97" w14:textId="5F056BC2" w:rsidR="00324C4C" w:rsidRDefault="002412B8" w:rsidP="00C15A3D">
      <w:pPr>
        <w:ind w:left="435"/>
        <w:contextualSpacing/>
        <w:jc w:val="both"/>
        <w:rPr>
          <w:rFonts w:ascii="Calibri" w:eastAsia="Calibri" w:hAnsi="Calibri" w:cs="Calibri"/>
          <w:b/>
          <w:sz w:val="24"/>
          <w:szCs w:val="24"/>
        </w:rPr>
      </w:pPr>
      <w:r>
        <w:rPr>
          <w:noProof/>
        </w:rPr>
        <mc:AlternateContent>
          <mc:Choice Requires="wps">
            <w:drawing>
              <wp:anchor distT="0" distB="0" distL="114300" distR="114300" simplePos="0" relativeHeight="251669504" behindDoc="0" locked="0" layoutInCell="1" allowOverlap="1" wp14:anchorId="0F148A39" wp14:editId="22077910">
                <wp:simplePos x="0" y="0"/>
                <wp:positionH relativeFrom="column">
                  <wp:posOffset>0</wp:posOffset>
                </wp:positionH>
                <wp:positionV relativeFrom="paragraph">
                  <wp:posOffset>-635</wp:posOffset>
                </wp:positionV>
                <wp:extent cx="266700" cy="257175"/>
                <wp:effectExtent l="0" t="0" r="19050" b="28575"/>
                <wp:wrapNone/>
                <wp:docPr id="9" name="Rectángulo redondeado 9"/>
                <wp:cNvGraphicFramePr/>
                <a:graphic xmlns:a="http://schemas.openxmlformats.org/drawingml/2006/main">
                  <a:graphicData uri="http://schemas.microsoft.com/office/word/2010/wordprocessingShape">
                    <wps:wsp>
                      <wps:cNvSpPr/>
                      <wps:spPr>
                        <a:xfrm>
                          <a:off x="0" y="0"/>
                          <a:ext cx="266700" cy="25717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10B94C3" w14:textId="77777777" w:rsidR="001E2381" w:rsidRPr="00B54EED" w:rsidRDefault="001E2381" w:rsidP="002412B8">
                            <w:pPr>
                              <w:jc w:val="center"/>
                              <w:rPr>
                                <w:color w:val="FFFFFF" w:themeColor="background1"/>
                                <w14:textFill>
                                  <w14:noFill/>
                                </w14:textFil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ángulo redondeado 9" o:spid="_x0000_s1031" style="position:absolute;left:0;text-align:left;margin-left:0;margin-top:0;width:21pt;height:2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" filled="f" strokecolor="black [3213]" strokeweight="1pt">
                <v:stroke joinstyle="miter"/>
                <v:textbox>
                  <w:txbxContent>
                    <w:p w14:paraId="710B94C3" w14:textId="77777777" w:rsidR="001E2381" w:rsidRPr="00B54EED" w:rsidRDefault="001E2381" w:rsidP="002412B8">
                      <w:pPr>
                        <w:jc w:val="center"/>
                        <w:rPr>
                          <w:color w:val="FFFFFF" w:themeColor="background1"/>
                          <w14:textFill>
                            <w14:noFill/>
                          </w14:textFill>
                        </w:rPr>
                      </w:pPr>
                    </w:p>
                  </w:txbxContent>
                </v:textbox>
              </v:roundrect>
            </w:pict>
          </mc:Fallback>
        </mc:AlternateContent>
      </w:r>
      <w:r>
        <w:rPr>
          <w:rFonts w:ascii="Calibri" w:eastAsia="Calibri" w:hAnsi="Calibri" w:cs="Calibri"/>
          <w:b/>
          <w:sz w:val="24"/>
          <w:szCs w:val="24"/>
        </w:rPr>
        <w:t xml:space="preserve"> </w:t>
      </w:r>
      <w:r w:rsidR="005F5DA5">
        <w:rPr>
          <w:rFonts w:ascii="Calibri" w:eastAsia="Calibri" w:hAnsi="Calibri" w:cs="Calibri"/>
          <w:b/>
          <w:sz w:val="24"/>
          <w:szCs w:val="24"/>
        </w:rPr>
        <w:t xml:space="preserve">Su institución no dispone de infraestructura TIC de ningún tipo. </w:t>
      </w:r>
    </w:p>
    <w:p w14:paraId="13BC11D0" w14:textId="105BA188" w:rsidR="002412B8" w:rsidRDefault="002412B8" w:rsidP="00C15A3D">
      <w:pPr>
        <w:ind w:left="435"/>
        <w:contextualSpacing/>
        <w:jc w:val="both"/>
        <w:rPr>
          <w:b/>
          <w:sz w:val="24"/>
          <w:szCs w:val="24"/>
        </w:rPr>
      </w:pPr>
    </w:p>
    <w:p w14:paraId="6AF2D98A" w14:textId="07D9DC7E" w:rsidR="00324C4C" w:rsidRDefault="002412B8" w:rsidP="002412B8">
      <w:pPr>
        <w:ind w:left="435"/>
        <w:contextualSpacing/>
        <w:jc w:val="both"/>
        <w:rPr>
          <w:rFonts w:ascii="Calibri" w:eastAsia="Calibri" w:hAnsi="Calibri" w:cs="Calibri"/>
          <w:sz w:val="24"/>
          <w:szCs w:val="24"/>
        </w:rPr>
      </w:pPr>
      <w:r>
        <w:rPr>
          <w:noProof/>
        </w:rPr>
        <mc:AlternateContent>
          <mc:Choice Requires="wps">
            <w:drawing>
              <wp:anchor distT="0" distB="0" distL="114300" distR="114300" simplePos="0" relativeHeight="251677696" behindDoc="0" locked="0" layoutInCell="1" allowOverlap="1" wp14:anchorId="4BEC8B4A" wp14:editId="4CA87497">
                <wp:simplePos x="0" y="0"/>
                <wp:positionH relativeFrom="column">
                  <wp:posOffset>0</wp:posOffset>
                </wp:positionH>
                <wp:positionV relativeFrom="paragraph">
                  <wp:posOffset>0</wp:posOffset>
                </wp:positionV>
                <wp:extent cx="266700" cy="257175"/>
                <wp:effectExtent l="0" t="0" r="19050" b="28575"/>
                <wp:wrapNone/>
                <wp:docPr id="13" name="Rectángulo redondeado 13"/>
                <wp:cNvGraphicFramePr/>
                <a:graphic xmlns:a="http://schemas.openxmlformats.org/drawingml/2006/main">
                  <a:graphicData uri="http://schemas.microsoft.com/office/word/2010/wordprocessingShape">
                    <wps:wsp>
                      <wps:cNvSpPr/>
                      <wps:spPr>
                        <a:xfrm>
                          <a:off x="0" y="0"/>
                          <a:ext cx="266700" cy="25717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23289B6" w14:textId="77777777" w:rsidR="001E2381" w:rsidRPr="00B54EED" w:rsidRDefault="001E2381" w:rsidP="002412B8">
                            <w:pPr>
                              <w:jc w:val="center"/>
                              <w:rPr>
                                <w:color w:val="FFFFFF" w:themeColor="background1"/>
                                <w14:textFill>
                                  <w14:noFill/>
                                </w14:textFil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ángulo redondeado 13" o:spid="_x0000_s1032" style="position:absolute;left:0;text-align:left;margin-left:0;margin-top:0;width:21pt;height:20.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" filled="f" strokecolor="black [3213]" strokeweight="1pt">
                <v:stroke joinstyle="miter"/>
                <v:textbox>
                  <w:txbxContent>
                    <w:p w14:paraId="223289B6" w14:textId="77777777" w:rsidR="001E2381" w:rsidRPr="00B54EED" w:rsidRDefault="001E2381" w:rsidP="002412B8">
                      <w:pPr>
                        <w:jc w:val="center"/>
                        <w:rPr>
                          <w:color w:val="FFFFFF" w:themeColor="background1"/>
                          <w14:textFill>
                            <w14:noFill/>
                          </w14:textFill>
                        </w:rPr>
                      </w:pPr>
                    </w:p>
                  </w:txbxContent>
                </v:textbox>
              </v:roundrect>
            </w:pict>
          </mc:Fallback>
        </mc:AlternateContent>
      </w:r>
      <w:r>
        <w:rPr>
          <w:rFonts w:ascii="Calibri" w:eastAsia="Calibri" w:hAnsi="Calibri" w:cs="Calibri"/>
          <w:b/>
          <w:sz w:val="24"/>
          <w:szCs w:val="24"/>
        </w:rPr>
        <w:t xml:space="preserve"> </w:t>
      </w:r>
      <w:r w:rsidR="005F5DA5">
        <w:rPr>
          <w:rFonts w:ascii="Calibri" w:eastAsia="Calibri" w:hAnsi="Calibri" w:cs="Calibri"/>
          <w:b/>
          <w:sz w:val="24"/>
          <w:szCs w:val="24"/>
        </w:rPr>
        <w:t>Su institución dispone de un nivel básico de infraestructura TIC</w:t>
      </w:r>
      <w:r w:rsidR="005F5DA5">
        <w:rPr>
          <w:rFonts w:ascii="Calibri" w:eastAsia="Calibri" w:hAnsi="Calibri" w:cs="Calibri"/>
          <w:sz w:val="24"/>
          <w:szCs w:val="24"/>
        </w:rPr>
        <w:t>: laboratorio de     computación de uso general con conexión a internet, sala temática para la enseñanza de informática educativa, proyectores compartidos o móviles.</w:t>
      </w:r>
    </w:p>
    <w:p w14:paraId="6213948C" w14:textId="77777777" w:rsidR="002412B8" w:rsidRDefault="002412B8" w:rsidP="002412B8">
      <w:pPr>
        <w:ind w:left="435"/>
        <w:contextualSpacing/>
        <w:jc w:val="both"/>
        <w:rPr>
          <w:sz w:val="24"/>
          <w:szCs w:val="24"/>
        </w:rPr>
      </w:pPr>
    </w:p>
    <w:p w14:paraId="0190776D" w14:textId="7B39F5DF" w:rsidR="00324C4C" w:rsidRDefault="002412B8" w:rsidP="002412B8">
      <w:pPr>
        <w:ind w:left="435"/>
        <w:contextualSpacing/>
        <w:jc w:val="both"/>
        <w:rPr>
          <w:sz w:val="24"/>
          <w:szCs w:val="24"/>
        </w:rPr>
      </w:pPr>
      <w:r>
        <w:rPr>
          <w:noProof/>
        </w:rPr>
        <mc:AlternateContent>
          <mc:Choice Requires="wps">
            <w:drawing>
              <wp:anchor distT="0" distB="0" distL="114300" distR="114300" simplePos="0" relativeHeight="251673600" behindDoc="0" locked="0" layoutInCell="1" allowOverlap="1" wp14:anchorId="450BE355" wp14:editId="1C5BBE39">
                <wp:simplePos x="0" y="0"/>
                <wp:positionH relativeFrom="margin">
                  <wp:align>left</wp:align>
                </wp:positionH>
                <wp:positionV relativeFrom="paragraph">
                  <wp:posOffset>0</wp:posOffset>
                </wp:positionV>
                <wp:extent cx="266700" cy="257175"/>
                <wp:effectExtent l="0" t="0" r="19050" b="28575"/>
                <wp:wrapNone/>
                <wp:docPr id="11" name="Rectángulo redondeado 11"/>
                <wp:cNvGraphicFramePr/>
                <a:graphic xmlns:a="http://schemas.openxmlformats.org/drawingml/2006/main">
                  <a:graphicData uri="http://schemas.microsoft.com/office/word/2010/wordprocessingShape">
                    <wps:wsp>
                      <wps:cNvSpPr/>
                      <wps:spPr>
                        <a:xfrm>
                          <a:off x="0" y="0"/>
                          <a:ext cx="266700" cy="25717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E03C817" w14:textId="40D2F7A7" w:rsidR="001E2381" w:rsidRPr="001E2381" w:rsidRDefault="001E2381" w:rsidP="002412B8">
                            <w:pPr>
                              <w:jc w:val="center"/>
                              <w:rPr>
                                <w:color w:val="000000" w:themeColor="text1"/>
                              </w:rPr>
                            </w:pPr>
                            <w:r w:rsidRPr="001E2381">
                              <w:rPr>
                                <w:color w:val="000000" w:themeColor="text1"/>
                              </w:rP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ángulo redondeado 11" o:spid="_x0000_s1033" style="position:absolute;left:0;text-align:left;margin-left:0;margin-top:0;width:21pt;height:20.25pt;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" filled="f" strokecolor="black [3213]" strokeweight="1pt">
                <v:stroke joinstyle="miter"/>
                <v:textbox>
                  <w:txbxContent>
                    <w:p w14:paraId="6E03C817" w14:textId="40D2F7A7" w:rsidR="001E2381" w:rsidRPr="001E2381" w:rsidRDefault="001E2381" w:rsidP="002412B8">
                      <w:pPr>
                        <w:jc w:val="center"/>
                        <w:rPr>
                          <w:color w:val="000000" w:themeColor="text1"/>
                        </w:rPr>
                      </w:pPr>
                      <w:r w:rsidRPr="001E2381">
                        <w:rPr>
                          <w:color w:val="000000" w:themeColor="text1"/>
                        </w:rPr>
                        <w:t>X</w:t>
                      </w:r>
                    </w:p>
                  </w:txbxContent>
                </v:textbox>
                <w10:wrap anchorx="margin"/>
              </v:roundrect>
            </w:pict>
          </mc:Fallback>
        </mc:AlternateContent>
      </w:r>
      <w:r>
        <w:rPr>
          <w:rFonts w:ascii="Calibri" w:eastAsia="Calibri" w:hAnsi="Calibri" w:cs="Calibri"/>
          <w:b/>
          <w:sz w:val="24"/>
          <w:szCs w:val="24"/>
        </w:rPr>
        <w:t xml:space="preserve"> </w:t>
      </w:r>
      <w:r w:rsidR="005F5DA5">
        <w:rPr>
          <w:rFonts w:ascii="Calibri" w:eastAsia="Calibri" w:hAnsi="Calibri" w:cs="Calibri"/>
          <w:b/>
          <w:sz w:val="24"/>
          <w:szCs w:val="24"/>
        </w:rPr>
        <w:t>Su institución dispone de un nivel intermedio de infraestructura TIC</w:t>
      </w:r>
      <w:r w:rsidR="005F5DA5">
        <w:rPr>
          <w:rFonts w:ascii="Calibri" w:eastAsia="Calibri" w:hAnsi="Calibri" w:cs="Calibri"/>
          <w:sz w:val="24"/>
          <w:szCs w:val="24"/>
        </w:rPr>
        <w:t xml:space="preserve">: laboratorio(s) de computación de uso general con conexión a internet, sala(s) temática para la enseñanza de informática educativa, recursos digitales educativos, iluminación </w:t>
      </w:r>
      <w:proofErr w:type="spellStart"/>
      <w:r w:rsidR="005F5DA5">
        <w:rPr>
          <w:rFonts w:ascii="Calibri" w:eastAsia="Calibri" w:hAnsi="Calibri" w:cs="Calibri"/>
          <w:sz w:val="24"/>
          <w:szCs w:val="24"/>
        </w:rPr>
        <w:t>wifi</w:t>
      </w:r>
      <w:proofErr w:type="spellEnd"/>
      <w:r w:rsidR="005F5DA5">
        <w:rPr>
          <w:rFonts w:ascii="Calibri" w:eastAsia="Calibri" w:hAnsi="Calibri" w:cs="Calibri"/>
          <w:sz w:val="24"/>
          <w:szCs w:val="24"/>
        </w:rPr>
        <w:t xml:space="preserve"> en áreas comunes, proyectores en  la mayoría de las salas.</w:t>
      </w:r>
    </w:p>
    <w:p w14:paraId="1E42407B" w14:textId="10BB23BD" w:rsidR="00324C4C" w:rsidRDefault="002412B8" w:rsidP="002412B8">
      <w:pPr>
        <w:ind w:left="435"/>
        <w:contextualSpacing/>
        <w:jc w:val="both"/>
        <w:rPr>
          <w:sz w:val="24"/>
          <w:szCs w:val="24"/>
        </w:rPr>
      </w:pPr>
      <w:r>
        <w:rPr>
          <w:noProof/>
        </w:rPr>
        <mc:AlternateContent>
          <mc:Choice Requires="wps">
            <w:drawing>
              <wp:anchor distT="0" distB="0" distL="114300" distR="114300" simplePos="0" relativeHeight="251675648" behindDoc="0" locked="0" layoutInCell="1" allowOverlap="1" wp14:anchorId="55A90F14" wp14:editId="51B46608">
                <wp:simplePos x="0" y="0"/>
                <wp:positionH relativeFrom="column">
                  <wp:posOffset>0</wp:posOffset>
                </wp:positionH>
                <wp:positionV relativeFrom="paragraph">
                  <wp:posOffset>-635</wp:posOffset>
                </wp:positionV>
                <wp:extent cx="266700" cy="257175"/>
                <wp:effectExtent l="0" t="0" r="19050" b="28575"/>
                <wp:wrapNone/>
                <wp:docPr id="12" name="Rectángulo redondeado 12"/>
                <wp:cNvGraphicFramePr/>
                <a:graphic xmlns:a="http://schemas.openxmlformats.org/drawingml/2006/main">
                  <a:graphicData uri="http://schemas.microsoft.com/office/word/2010/wordprocessingShape">
                    <wps:wsp>
                      <wps:cNvSpPr/>
                      <wps:spPr>
                        <a:xfrm>
                          <a:off x="0" y="0"/>
                          <a:ext cx="266700" cy="25717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99A6804" w14:textId="77777777" w:rsidR="001E2381" w:rsidRPr="00B54EED" w:rsidRDefault="001E2381" w:rsidP="002412B8">
                            <w:pPr>
                              <w:jc w:val="center"/>
                              <w:rPr>
                                <w:color w:val="FFFFFF" w:themeColor="background1"/>
                                <w14:textFill>
                                  <w14:noFill/>
                                </w14:textFil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ángulo redondeado 12" o:spid="_x0000_s1034" style="position:absolute;left:0;text-align:left;margin-left:0;margin-top:0;width:21pt;height:20.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" filled="f" strokecolor="black [3213]" strokeweight="1pt">
                <v:stroke joinstyle="miter"/>
                <v:textbox>
                  <w:txbxContent>
                    <w:p w14:paraId="799A6804" w14:textId="77777777" w:rsidR="001E2381" w:rsidRPr="00B54EED" w:rsidRDefault="001E2381" w:rsidP="002412B8">
                      <w:pPr>
                        <w:jc w:val="center"/>
                        <w:rPr>
                          <w:color w:val="FFFFFF" w:themeColor="background1"/>
                          <w14:textFill>
                            <w14:noFill/>
                          </w14:textFill>
                        </w:rPr>
                      </w:pPr>
                    </w:p>
                  </w:txbxContent>
                </v:textbox>
              </v:roundrect>
            </w:pict>
          </mc:Fallback>
        </mc:AlternateContent>
      </w:r>
      <w:r>
        <w:rPr>
          <w:rFonts w:ascii="Calibri" w:eastAsia="Calibri" w:hAnsi="Calibri" w:cs="Calibri"/>
          <w:b/>
          <w:sz w:val="24"/>
          <w:szCs w:val="24"/>
        </w:rPr>
        <w:t xml:space="preserve"> </w:t>
      </w:r>
      <w:r w:rsidR="005F5DA5">
        <w:rPr>
          <w:rFonts w:ascii="Calibri" w:eastAsia="Calibri" w:hAnsi="Calibri" w:cs="Calibri"/>
          <w:b/>
          <w:sz w:val="24"/>
          <w:szCs w:val="24"/>
        </w:rPr>
        <w:t>Su institución dispone de un nivel avanzado de infraestructura TIC</w:t>
      </w:r>
      <w:r w:rsidR="005F5DA5">
        <w:rPr>
          <w:rFonts w:ascii="Calibri" w:eastAsia="Calibri" w:hAnsi="Calibri" w:cs="Calibri"/>
          <w:sz w:val="24"/>
          <w:szCs w:val="24"/>
        </w:rPr>
        <w:t xml:space="preserve">: laboratorio(s) de computación de uso general con conexión a internet, sala(s) temática para la enseñanza  de informática educativa, recursos digitales educativos, iluminación </w:t>
      </w:r>
      <w:proofErr w:type="spellStart"/>
      <w:r w:rsidR="005F5DA5">
        <w:rPr>
          <w:rFonts w:ascii="Calibri" w:eastAsia="Calibri" w:hAnsi="Calibri" w:cs="Calibri"/>
          <w:sz w:val="24"/>
          <w:szCs w:val="24"/>
        </w:rPr>
        <w:t>wifi</w:t>
      </w:r>
      <w:proofErr w:type="spellEnd"/>
      <w:r w:rsidR="005F5DA5">
        <w:rPr>
          <w:rFonts w:ascii="Calibri" w:eastAsia="Calibri" w:hAnsi="Calibri" w:cs="Calibri"/>
          <w:sz w:val="24"/>
          <w:szCs w:val="24"/>
        </w:rPr>
        <w:t xml:space="preserve"> en toda la escuela de pedagogía o, proyectores en todas las salas, dispositivos móviles para uso pedagógico.</w:t>
      </w:r>
    </w:p>
    <w:p w14:paraId="0017378C" w14:textId="77777777" w:rsidR="00324C4C" w:rsidRPr="008A036D" w:rsidRDefault="005F5DA5">
      <w:pPr>
        <w:numPr>
          <w:ilvl w:val="0"/>
          <w:numId w:val="1"/>
        </w:numPr>
        <w:ind w:left="435" w:hanging="360"/>
        <w:contextualSpacing/>
        <w:jc w:val="both"/>
        <w:rPr>
          <w:rFonts w:ascii="Calibri" w:eastAsia="Calibri" w:hAnsi="Calibri" w:cs="Calibri"/>
          <w:sz w:val="24"/>
          <w:szCs w:val="24"/>
        </w:rPr>
      </w:pPr>
      <w:r w:rsidRPr="008A036D">
        <w:rPr>
          <w:rFonts w:ascii="Calibri" w:eastAsia="Calibri" w:hAnsi="Calibri" w:cs="Calibri"/>
          <w:sz w:val="24"/>
          <w:szCs w:val="24"/>
        </w:rPr>
        <w:lastRenderedPageBreak/>
        <w:t xml:space="preserve">En la actual </w:t>
      </w:r>
      <w:r w:rsidRPr="008A036D">
        <w:rPr>
          <w:rFonts w:ascii="Calibri" w:eastAsia="Calibri" w:hAnsi="Calibri" w:cs="Calibri"/>
          <w:b/>
          <w:sz w:val="24"/>
          <w:szCs w:val="24"/>
          <w:u w:val="single"/>
        </w:rPr>
        <w:t>formación de pregrado</w:t>
      </w:r>
      <w:r w:rsidRPr="008A036D">
        <w:rPr>
          <w:rFonts w:ascii="Calibri" w:eastAsia="Calibri" w:hAnsi="Calibri" w:cs="Calibri"/>
          <w:sz w:val="24"/>
          <w:szCs w:val="24"/>
        </w:rPr>
        <w:t>, por favor indique cuál de las siguientes afirmaciones se aproxima más a la realidad de las carreras de pedagogía impartidas.</w:t>
      </w:r>
    </w:p>
    <w:p w14:paraId="15BA9A81" w14:textId="77777777" w:rsidR="00324C4C" w:rsidRDefault="005F5DA5">
      <w:pPr>
        <w:spacing w:before="200"/>
        <w:jc w:val="right"/>
      </w:pPr>
      <w:r w:rsidRPr="008A036D">
        <w:rPr>
          <w:rFonts w:ascii="Calibri" w:eastAsia="Calibri" w:hAnsi="Calibri" w:cs="Calibri"/>
          <w:i/>
          <w:color w:val="767171"/>
          <w:sz w:val="20"/>
          <w:szCs w:val="20"/>
        </w:rPr>
        <w:t>Marque</w:t>
      </w:r>
      <w:r>
        <w:rPr>
          <w:rFonts w:ascii="Calibri" w:eastAsia="Calibri" w:hAnsi="Calibri" w:cs="Calibri"/>
          <w:i/>
          <w:color w:val="767171"/>
          <w:sz w:val="20"/>
          <w:szCs w:val="20"/>
        </w:rPr>
        <w:t xml:space="preserve"> con una X una opción para cada una de las afirmaciones.</w:t>
      </w:r>
      <w:r>
        <w:rPr>
          <w:rFonts w:ascii="Calibri" w:eastAsia="Calibri" w:hAnsi="Calibri" w:cs="Calibri"/>
          <w:i/>
          <w:sz w:val="24"/>
          <w:szCs w:val="24"/>
        </w:rPr>
        <w:t xml:space="preserve"> </w:t>
      </w:r>
    </w:p>
    <w:tbl>
      <w:tblPr>
        <w:tblStyle w:val="a3"/>
        <w:tblW w:w="9495" w:type="dxa"/>
        <w:tblInd w:w="-3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80"/>
        <w:gridCol w:w="7410"/>
        <w:gridCol w:w="840"/>
        <w:gridCol w:w="765"/>
      </w:tblGrid>
      <w:tr w:rsidR="00324C4C" w14:paraId="5C67807F" w14:textId="77777777">
        <w:tc>
          <w:tcPr>
            <w:tcW w:w="4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C5F386" w14:textId="77777777" w:rsidR="00324C4C" w:rsidRDefault="00324C4C">
            <w:pPr>
              <w:contextualSpacing w:val="0"/>
              <w:jc w:val="center"/>
            </w:pPr>
          </w:p>
        </w:tc>
        <w:tc>
          <w:tcPr>
            <w:tcW w:w="7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1C26B3" w14:textId="77777777" w:rsidR="00324C4C" w:rsidRDefault="00324C4C">
            <w:pPr>
              <w:contextualSpacing w:val="0"/>
              <w:jc w:val="both"/>
            </w:pPr>
          </w:p>
        </w:tc>
        <w:tc>
          <w:tcPr>
            <w:tcW w:w="84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605928C" w14:textId="77777777" w:rsidR="00324C4C" w:rsidRDefault="005F5DA5">
            <w:pPr>
              <w:contextualSpacing w:val="0"/>
              <w:jc w:val="center"/>
            </w:pPr>
            <w:r>
              <w:rPr>
                <w:rFonts w:ascii="Calibri" w:eastAsia="Calibri" w:hAnsi="Calibri" w:cs="Calibri"/>
                <w:b/>
              </w:rPr>
              <w:t>Sí</w:t>
            </w:r>
          </w:p>
        </w:tc>
        <w:tc>
          <w:tcPr>
            <w:tcW w:w="76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ED3BF87" w14:textId="77777777" w:rsidR="00324C4C" w:rsidRDefault="005F5DA5">
            <w:pPr>
              <w:contextualSpacing w:val="0"/>
              <w:jc w:val="center"/>
            </w:pPr>
            <w:r>
              <w:rPr>
                <w:rFonts w:ascii="Calibri" w:eastAsia="Calibri" w:hAnsi="Calibri" w:cs="Calibri"/>
                <w:b/>
              </w:rPr>
              <w:t>No</w:t>
            </w:r>
          </w:p>
        </w:tc>
      </w:tr>
      <w:tr w:rsidR="00324C4C" w14:paraId="48BBF779" w14:textId="77777777">
        <w:trPr>
          <w:trHeight w:val="360"/>
        </w:trPr>
        <w:tc>
          <w:tcPr>
            <w:tcW w:w="48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9B97BE8" w14:textId="77777777" w:rsidR="00324C4C" w:rsidRDefault="005F5DA5">
            <w:pPr>
              <w:ind w:left="120"/>
              <w:contextualSpacing w:val="0"/>
              <w:jc w:val="center"/>
            </w:pPr>
            <w:r>
              <w:rPr>
                <w:rFonts w:ascii="Calibri" w:eastAsia="Calibri" w:hAnsi="Calibri" w:cs="Calibri"/>
                <w:sz w:val="24"/>
                <w:szCs w:val="24"/>
              </w:rPr>
              <w:t>a</w:t>
            </w:r>
          </w:p>
        </w:tc>
        <w:tc>
          <w:tcPr>
            <w:tcW w:w="74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BD318BF" w14:textId="77777777" w:rsidR="00324C4C" w:rsidRDefault="005F5DA5">
            <w:pPr>
              <w:contextualSpacing w:val="0"/>
              <w:jc w:val="both"/>
            </w:pPr>
            <w:r>
              <w:rPr>
                <w:rFonts w:ascii="Calibri" w:eastAsia="Calibri" w:hAnsi="Calibri" w:cs="Calibri"/>
                <w:sz w:val="24"/>
                <w:szCs w:val="24"/>
              </w:rPr>
              <w:t>Se imparten cursos específicos de integración de TIC de carácter opcional.</w:t>
            </w:r>
          </w:p>
        </w:tc>
        <w:tc>
          <w:tcPr>
            <w:tcW w:w="840" w:type="dxa"/>
            <w:tcBorders>
              <w:bottom w:val="single" w:sz="8" w:space="0" w:color="000000"/>
              <w:right w:val="single" w:sz="8" w:space="0" w:color="000000"/>
            </w:tcBorders>
            <w:tcMar>
              <w:top w:w="100" w:type="dxa"/>
              <w:left w:w="100" w:type="dxa"/>
              <w:bottom w:w="100" w:type="dxa"/>
              <w:right w:w="100" w:type="dxa"/>
            </w:tcMar>
          </w:tcPr>
          <w:p w14:paraId="5C692A55" w14:textId="6F4CA7C7" w:rsidR="00324C4C" w:rsidRDefault="00324C4C">
            <w:pPr>
              <w:contextualSpacing w:val="0"/>
              <w:jc w:val="center"/>
            </w:pPr>
          </w:p>
        </w:tc>
        <w:tc>
          <w:tcPr>
            <w:tcW w:w="765" w:type="dxa"/>
            <w:tcBorders>
              <w:bottom w:val="single" w:sz="8" w:space="0" w:color="000000"/>
              <w:right w:val="single" w:sz="8" w:space="0" w:color="000000"/>
            </w:tcBorders>
            <w:tcMar>
              <w:top w:w="100" w:type="dxa"/>
              <w:left w:w="100" w:type="dxa"/>
              <w:bottom w:w="100" w:type="dxa"/>
              <w:right w:w="100" w:type="dxa"/>
            </w:tcMar>
          </w:tcPr>
          <w:p w14:paraId="4989DBA4" w14:textId="1521D903" w:rsidR="00324C4C" w:rsidRDefault="001E2381">
            <w:pPr>
              <w:contextualSpacing w:val="0"/>
              <w:jc w:val="center"/>
            </w:pPr>
            <w:r>
              <w:t>X</w:t>
            </w:r>
          </w:p>
        </w:tc>
      </w:tr>
      <w:tr w:rsidR="00324C4C" w14:paraId="40666221" w14:textId="77777777">
        <w:tc>
          <w:tcPr>
            <w:tcW w:w="48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E11AF13" w14:textId="77777777" w:rsidR="00324C4C" w:rsidRDefault="005F5DA5">
            <w:pPr>
              <w:ind w:left="120"/>
              <w:contextualSpacing w:val="0"/>
              <w:jc w:val="center"/>
            </w:pPr>
            <w:r>
              <w:rPr>
                <w:rFonts w:ascii="Calibri" w:eastAsia="Calibri" w:hAnsi="Calibri" w:cs="Calibri"/>
                <w:sz w:val="24"/>
                <w:szCs w:val="24"/>
              </w:rPr>
              <w:t>b</w:t>
            </w:r>
          </w:p>
        </w:tc>
        <w:tc>
          <w:tcPr>
            <w:tcW w:w="74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7766F1A" w14:textId="77777777" w:rsidR="00324C4C" w:rsidRDefault="005F5DA5">
            <w:pPr>
              <w:contextualSpacing w:val="0"/>
              <w:jc w:val="both"/>
            </w:pPr>
            <w:r>
              <w:rPr>
                <w:rFonts w:ascii="Calibri" w:eastAsia="Calibri" w:hAnsi="Calibri" w:cs="Calibri"/>
                <w:sz w:val="24"/>
                <w:szCs w:val="24"/>
              </w:rPr>
              <w:t xml:space="preserve">Se imparten cursos específicos de integración de TIC de carácter obligatorio. </w:t>
            </w:r>
          </w:p>
        </w:tc>
        <w:tc>
          <w:tcPr>
            <w:tcW w:w="840" w:type="dxa"/>
            <w:tcBorders>
              <w:bottom w:val="single" w:sz="8" w:space="0" w:color="000000"/>
              <w:right w:val="single" w:sz="8" w:space="0" w:color="000000"/>
            </w:tcBorders>
            <w:tcMar>
              <w:top w:w="100" w:type="dxa"/>
              <w:left w:w="100" w:type="dxa"/>
              <w:bottom w:w="100" w:type="dxa"/>
              <w:right w:w="100" w:type="dxa"/>
            </w:tcMar>
          </w:tcPr>
          <w:p w14:paraId="55911462" w14:textId="25C7CE6D" w:rsidR="00324C4C" w:rsidRDefault="008E5E91">
            <w:pPr>
              <w:contextualSpacing w:val="0"/>
              <w:jc w:val="center"/>
            </w:pPr>
            <w:r>
              <w:t>X</w:t>
            </w:r>
          </w:p>
        </w:tc>
        <w:tc>
          <w:tcPr>
            <w:tcW w:w="765" w:type="dxa"/>
            <w:tcBorders>
              <w:bottom w:val="single" w:sz="8" w:space="0" w:color="000000"/>
              <w:right w:val="single" w:sz="8" w:space="0" w:color="000000"/>
            </w:tcBorders>
            <w:tcMar>
              <w:top w:w="100" w:type="dxa"/>
              <w:left w:w="100" w:type="dxa"/>
              <w:bottom w:w="100" w:type="dxa"/>
              <w:right w:w="100" w:type="dxa"/>
            </w:tcMar>
          </w:tcPr>
          <w:p w14:paraId="39C7C892" w14:textId="05FF5BFB" w:rsidR="00324C4C" w:rsidRDefault="00324C4C">
            <w:pPr>
              <w:contextualSpacing w:val="0"/>
              <w:jc w:val="center"/>
            </w:pPr>
          </w:p>
        </w:tc>
      </w:tr>
      <w:tr w:rsidR="00324C4C" w14:paraId="2EB21E51" w14:textId="77777777">
        <w:tc>
          <w:tcPr>
            <w:tcW w:w="48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2CF64B4" w14:textId="77777777" w:rsidR="00324C4C" w:rsidRDefault="005F5DA5">
            <w:pPr>
              <w:ind w:left="120"/>
              <w:contextualSpacing w:val="0"/>
              <w:jc w:val="center"/>
            </w:pPr>
            <w:r>
              <w:rPr>
                <w:rFonts w:ascii="Calibri" w:eastAsia="Calibri" w:hAnsi="Calibri" w:cs="Calibri"/>
                <w:sz w:val="24"/>
                <w:szCs w:val="24"/>
              </w:rPr>
              <w:t>c</w:t>
            </w:r>
          </w:p>
        </w:tc>
        <w:tc>
          <w:tcPr>
            <w:tcW w:w="74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95729A0" w14:textId="77777777" w:rsidR="00324C4C" w:rsidRDefault="005F5DA5">
            <w:pPr>
              <w:contextualSpacing w:val="0"/>
              <w:jc w:val="both"/>
            </w:pPr>
            <w:r>
              <w:rPr>
                <w:rFonts w:ascii="Calibri" w:eastAsia="Calibri" w:hAnsi="Calibri" w:cs="Calibri"/>
                <w:sz w:val="24"/>
                <w:szCs w:val="24"/>
              </w:rPr>
              <w:t>Se imparten cursos generales que incluyen componentes TIC en su desarrollo.</w:t>
            </w:r>
          </w:p>
        </w:tc>
        <w:tc>
          <w:tcPr>
            <w:tcW w:w="840" w:type="dxa"/>
            <w:tcBorders>
              <w:bottom w:val="single" w:sz="8" w:space="0" w:color="000000"/>
              <w:right w:val="single" w:sz="8" w:space="0" w:color="000000"/>
            </w:tcBorders>
            <w:tcMar>
              <w:top w:w="100" w:type="dxa"/>
              <w:left w:w="100" w:type="dxa"/>
              <w:bottom w:w="100" w:type="dxa"/>
              <w:right w:w="100" w:type="dxa"/>
            </w:tcMar>
          </w:tcPr>
          <w:p w14:paraId="7FE4CFF7" w14:textId="7D4701B0" w:rsidR="00324C4C" w:rsidRDefault="008E5E91">
            <w:pPr>
              <w:contextualSpacing w:val="0"/>
              <w:jc w:val="center"/>
            </w:pPr>
            <w:r>
              <w:t>X</w:t>
            </w:r>
          </w:p>
        </w:tc>
        <w:tc>
          <w:tcPr>
            <w:tcW w:w="765" w:type="dxa"/>
            <w:tcBorders>
              <w:bottom w:val="single" w:sz="8" w:space="0" w:color="000000"/>
              <w:right w:val="single" w:sz="8" w:space="0" w:color="000000"/>
            </w:tcBorders>
            <w:tcMar>
              <w:top w:w="100" w:type="dxa"/>
              <w:left w:w="100" w:type="dxa"/>
              <w:bottom w:w="100" w:type="dxa"/>
              <w:right w:w="100" w:type="dxa"/>
            </w:tcMar>
          </w:tcPr>
          <w:p w14:paraId="080B25B4" w14:textId="5B84ABD5" w:rsidR="00324C4C" w:rsidRDefault="00324C4C">
            <w:pPr>
              <w:contextualSpacing w:val="0"/>
              <w:jc w:val="center"/>
            </w:pPr>
          </w:p>
        </w:tc>
      </w:tr>
      <w:tr w:rsidR="00324C4C" w14:paraId="46ECAD44" w14:textId="77777777">
        <w:tc>
          <w:tcPr>
            <w:tcW w:w="48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241DE8C" w14:textId="77777777" w:rsidR="00324C4C" w:rsidRDefault="005F5DA5">
            <w:pPr>
              <w:ind w:left="120"/>
              <w:contextualSpacing w:val="0"/>
              <w:jc w:val="center"/>
            </w:pPr>
            <w:r>
              <w:rPr>
                <w:rFonts w:ascii="Calibri" w:eastAsia="Calibri" w:hAnsi="Calibri" w:cs="Calibri"/>
                <w:sz w:val="24"/>
                <w:szCs w:val="24"/>
              </w:rPr>
              <w:t>d</w:t>
            </w:r>
          </w:p>
        </w:tc>
        <w:tc>
          <w:tcPr>
            <w:tcW w:w="74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4036186" w14:textId="77777777" w:rsidR="00324C4C" w:rsidRDefault="005F5DA5">
            <w:pPr>
              <w:contextualSpacing w:val="0"/>
              <w:jc w:val="both"/>
            </w:pPr>
            <w:r>
              <w:rPr>
                <w:rFonts w:ascii="Calibri" w:eastAsia="Calibri" w:hAnsi="Calibri" w:cs="Calibri"/>
                <w:sz w:val="24"/>
                <w:szCs w:val="24"/>
              </w:rPr>
              <w:t>Existe una línea curricular de especialización o mención en TIC.</w:t>
            </w:r>
          </w:p>
        </w:tc>
        <w:tc>
          <w:tcPr>
            <w:tcW w:w="840" w:type="dxa"/>
            <w:tcBorders>
              <w:bottom w:val="single" w:sz="8" w:space="0" w:color="000000"/>
              <w:right w:val="single" w:sz="8" w:space="0" w:color="000000"/>
            </w:tcBorders>
            <w:tcMar>
              <w:top w:w="100" w:type="dxa"/>
              <w:left w:w="100" w:type="dxa"/>
              <w:bottom w:w="100" w:type="dxa"/>
              <w:right w:w="100" w:type="dxa"/>
            </w:tcMar>
          </w:tcPr>
          <w:p w14:paraId="00C12229" w14:textId="6C60E02A" w:rsidR="00324C4C" w:rsidRDefault="00324C4C">
            <w:pPr>
              <w:contextualSpacing w:val="0"/>
              <w:jc w:val="center"/>
            </w:pPr>
          </w:p>
        </w:tc>
        <w:tc>
          <w:tcPr>
            <w:tcW w:w="765" w:type="dxa"/>
            <w:tcBorders>
              <w:bottom w:val="single" w:sz="8" w:space="0" w:color="000000"/>
              <w:right w:val="single" w:sz="8" w:space="0" w:color="000000"/>
            </w:tcBorders>
            <w:tcMar>
              <w:top w:w="100" w:type="dxa"/>
              <w:left w:w="100" w:type="dxa"/>
              <w:bottom w:w="100" w:type="dxa"/>
              <w:right w:w="100" w:type="dxa"/>
            </w:tcMar>
          </w:tcPr>
          <w:p w14:paraId="0C482629" w14:textId="2818B1D4" w:rsidR="00324C4C" w:rsidRDefault="008E5E91">
            <w:pPr>
              <w:contextualSpacing w:val="0"/>
              <w:jc w:val="center"/>
            </w:pPr>
            <w:r>
              <w:t>X</w:t>
            </w:r>
          </w:p>
        </w:tc>
      </w:tr>
      <w:tr w:rsidR="00324C4C" w14:paraId="427491AD" w14:textId="77777777">
        <w:tc>
          <w:tcPr>
            <w:tcW w:w="48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BFDBCB" w14:textId="77777777" w:rsidR="00324C4C" w:rsidRDefault="005F5DA5">
            <w:pPr>
              <w:ind w:left="120"/>
              <w:contextualSpacing w:val="0"/>
              <w:jc w:val="center"/>
            </w:pPr>
            <w:r>
              <w:rPr>
                <w:rFonts w:ascii="Calibri" w:eastAsia="Calibri" w:hAnsi="Calibri" w:cs="Calibri"/>
                <w:sz w:val="24"/>
                <w:szCs w:val="24"/>
              </w:rPr>
              <w:t xml:space="preserve">e </w:t>
            </w:r>
          </w:p>
        </w:tc>
        <w:tc>
          <w:tcPr>
            <w:tcW w:w="7410" w:type="dxa"/>
            <w:tcMar>
              <w:top w:w="100" w:type="dxa"/>
              <w:left w:w="100" w:type="dxa"/>
              <w:bottom w:w="100" w:type="dxa"/>
              <w:right w:w="100" w:type="dxa"/>
            </w:tcMar>
          </w:tcPr>
          <w:p w14:paraId="5B5F9A84" w14:textId="77777777" w:rsidR="00324C4C" w:rsidRDefault="005F5DA5">
            <w:pPr>
              <w:contextualSpacing w:val="0"/>
              <w:jc w:val="both"/>
            </w:pPr>
            <w:r>
              <w:rPr>
                <w:rFonts w:ascii="Calibri" w:eastAsia="Calibri" w:hAnsi="Calibri" w:cs="Calibri"/>
                <w:sz w:val="24"/>
                <w:szCs w:val="24"/>
              </w:rPr>
              <w:t>Las TIC están integradas transversalmente en los programas de los cursos de la malla curricular.</w:t>
            </w:r>
          </w:p>
        </w:tc>
        <w:tc>
          <w:tcPr>
            <w:tcW w:w="840" w:type="dxa"/>
            <w:tcMar>
              <w:top w:w="100" w:type="dxa"/>
              <w:left w:w="100" w:type="dxa"/>
              <w:bottom w:w="100" w:type="dxa"/>
              <w:right w:w="100" w:type="dxa"/>
            </w:tcMar>
          </w:tcPr>
          <w:p w14:paraId="7DB79464" w14:textId="566AD347" w:rsidR="00324C4C" w:rsidRDefault="008E5E91">
            <w:pPr>
              <w:contextualSpacing w:val="0"/>
              <w:jc w:val="center"/>
            </w:pPr>
            <w:r>
              <w:t>X</w:t>
            </w:r>
          </w:p>
        </w:tc>
        <w:tc>
          <w:tcPr>
            <w:tcW w:w="765" w:type="dxa"/>
            <w:tcMar>
              <w:top w:w="100" w:type="dxa"/>
              <w:left w:w="100" w:type="dxa"/>
              <w:bottom w:w="100" w:type="dxa"/>
              <w:right w:w="100" w:type="dxa"/>
            </w:tcMar>
          </w:tcPr>
          <w:p w14:paraId="06C4AEDA" w14:textId="26B196CD" w:rsidR="00324C4C" w:rsidRDefault="00324C4C">
            <w:pPr>
              <w:contextualSpacing w:val="0"/>
              <w:jc w:val="center"/>
            </w:pPr>
          </w:p>
        </w:tc>
      </w:tr>
      <w:tr w:rsidR="00324C4C" w14:paraId="696573FB" w14:textId="77777777">
        <w:tc>
          <w:tcPr>
            <w:tcW w:w="48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D056155" w14:textId="77777777" w:rsidR="00324C4C" w:rsidRDefault="005F5DA5">
            <w:pPr>
              <w:ind w:left="120"/>
              <w:contextualSpacing w:val="0"/>
              <w:jc w:val="center"/>
            </w:pPr>
            <w:r>
              <w:rPr>
                <w:rFonts w:ascii="Calibri" w:eastAsia="Calibri" w:hAnsi="Calibri" w:cs="Calibri"/>
                <w:sz w:val="24"/>
                <w:szCs w:val="24"/>
              </w:rPr>
              <w:t>f</w:t>
            </w:r>
          </w:p>
        </w:tc>
        <w:tc>
          <w:tcPr>
            <w:tcW w:w="7410" w:type="dxa"/>
            <w:tcMar>
              <w:top w:w="100" w:type="dxa"/>
              <w:left w:w="100" w:type="dxa"/>
              <w:bottom w:w="100" w:type="dxa"/>
              <w:right w:w="100" w:type="dxa"/>
            </w:tcMar>
          </w:tcPr>
          <w:p w14:paraId="2273B84C" w14:textId="77777777" w:rsidR="00324C4C" w:rsidRDefault="005F5DA5">
            <w:pPr>
              <w:ind w:left="45"/>
              <w:contextualSpacing w:val="0"/>
              <w:jc w:val="both"/>
            </w:pPr>
            <w:r>
              <w:rPr>
                <w:rFonts w:ascii="Calibri" w:eastAsia="Calibri" w:hAnsi="Calibri" w:cs="Calibri"/>
                <w:sz w:val="24"/>
                <w:szCs w:val="24"/>
              </w:rPr>
              <w:t>Existen orientaciones y/o incentivos institucionales para que los estudiantes incorporen el uso de TIC en sus prácticas profesionales.</w:t>
            </w:r>
          </w:p>
        </w:tc>
        <w:tc>
          <w:tcPr>
            <w:tcW w:w="840" w:type="dxa"/>
            <w:tcMar>
              <w:top w:w="100" w:type="dxa"/>
              <w:left w:w="100" w:type="dxa"/>
              <w:bottom w:w="100" w:type="dxa"/>
              <w:right w:w="100" w:type="dxa"/>
            </w:tcMar>
          </w:tcPr>
          <w:p w14:paraId="4C71FAD9" w14:textId="3C370B19" w:rsidR="00324C4C" w:rsidRDefault="00324C4C">
            <w:pPr>
              <w:contextualSpacing w:val="0"/>
              <w:jc w:val="center"/>
            </w:pPr>
          </w:p>
        </w:tc>
        <w:tc>
          <w:tcPr>
            <w:tcW w:w="765" w:type="dxa"/>
            <w:tcMar>
              <w:top w:w="100" w:type="dxa"/>
              <w:left w:w="100" w:type="dxa"/>
              <w:bottom w:w="100" w:type="dxa"/>
              <w:right w:w="100" w:type="dxa"/>
            </w:tcMar>
          </w:tcPr>
          <w:p w14:paraId="4BB13C5C" w14:textId="5B382CA6" w:rsidR="00324C4C" w:rsidRDefault="008E5E91">
            <w:pPr>
              <w:contextualSpacing w:val="0"/>
              <w:jc w:val="center"/>
            </w:pPr>
            <w:r>
              <w:t>X</w:t>
            </w:r>
          </w:p>
        </w:tc>
      </w:tr>
    </w:tbl>
    <w:p w14:paraId="741F46DC" w14:textId="77777777" w:rsidR="00324C4C" w:rsidRDefault="00324C4C">
      <w:pPr>
        <w:spacing w:before="200" w:after="200"/>
        <w:jc w:val="both"/>
      </w:pPr>
    </w:p>
    <w:tbl>
      <w:tblPr>
        <w:tblStyle w:val="a4"/>
        <w:tblW w:w="8930"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30"/>
      </w:tblGrid>
      <w:tr w:rsidR="00324C4C" w14:paraId="4C157CAF" w14:textId="77777777">
        <w:trPr>
          <w:trHeight w:val="340"/>
        </w:trPr>
        <w:tc>
          <w:tcPr>
            <w:tcW w:w="8930" w:type="dxa"/>
            <w:shd w:val="clear" w:color="auto" w:fill="A8D08D"/>
          </w:tcPr>
          <w:p w14:paraId="6EEE6E97" w14:textId="77777777" w:rsidR="00324C4C" w:rsidRDefault="005F5DA5">
            <w:r>
              <w:rPr>
                <w:rFonts w:ascii="Calibri" w:eastAsia="Calibri" w:hAnsi="Calibri" w:cs="Calibri"/>
                <w:b/>
                <w:sz w:val="28"/>
                <w:szCs w:val="28"/>
              </w:rPr>
              <w:t>Información sobre el proceso de Integración de TIC en la FID</w:t>
            </w:r>
          </w:p>
        </w:tc>
      </w:tr>
    </w:tbl>
    <w:p w14:paraId="6F5D19B7" w14:textId="77777777" w:rsidR="00324C4C" w:rsidRDefault="00324C4C">
      <w:pPr>
        <w:jc w:val="both"/>
      </w:pPr>
    </w:p>
    <w:p w14:paraId="61B08102" w14:textId="77777777" w:rsidR="00324C4C" w:rsidRDefault="00324C4C">
      <w:pPr>
        <w:jc w:val="both"/>
      </w:pPr>
    </w:p>
    <w:p w14:paraId="4B52098F" w14:textId="77777777" w:rsidR="00324C4C" w:rsidRDefault="005F5DA5">
      <w:pPr>
        <w:numPr>
          <w:ilvl w:val="0"/>
          <w:numId w:val="1"/>
        </w:numPr>
        <w:ind w:hanging="360"/>
        <w:contextualSpacing/>
        <w:jc w:val="both"/>
        <w:rPr>
          <w:rFonts w:ascii="Calibri" w:eastAsia="Calibri" w:hAnsi="Calibri" w:cs="Calibri"/>
          <w:sz w:val="24"/>
          <w:szCs w:val="24"/>
        </w:rPr>
      </w:pPr>
      <w:r>
        <w:rPr>
          <w:rFonts w:ascii="Calibri" w:eastAsia="Calibri" w:hAnsi="Calibri" w:cs="Calibri"/>
          <w:sz w:val="24"/>
          <w:szCs w:val="24"/>
        </w:rPr>
        <w:t>Indique cuál de las siguientes afirmaciones respecto</w:t>
      </w:r>
      <w:r>
        <w:rPr>
          <w:rFonts w:ascii="Calibri" w:eastAsia="Calibri" w:hAnsi="Calibri" w:cs="Calibri"/>
          <w:b/>
          <w:sz w:val="24"/>
          <w:szCs w:val="24"/>
        </w:rPr>
        <w:t xml:space="preserve"> a los académicos, se</w:t>
      </w:r>
      <w:r>
        <w:rPr>
          <w:rFonts w:ascii="Calibri" w:eastAsia="Calibri" w:hAnsi="Calibri" w:cs="Calibri"/>
          <w:sz w:val="24"/>
          <w:szCs w:val="24"/>
        </w:rPr>
        <w:t xml:space="preserve"> aproxima más a la realidad de </w:t>
      </w:r>
      <w:r w:rsidRPr="001B557D">
        <w:rPr>
          <w:rFonts w:ascii="Calibri" w:eastAsia="Calibri" w:hAnsi="Calibri" w:cs="Calibri"/>
          <w:sz w:val="24"/>
          <w:szCs w:val="24"/>
        </w:rPr>
        <w:t>las carreras de pedagogía.</w:t>
      </w:r>
      <w:r>
        <w:rPr>
          <w:rFonts w:ascii="Calibri" w:eastAsia="Calibri" w:hAnsi="Calibri" w:cs="Calibri"/>
          <w:sz w:val="24"/>
          <w:szCs w:val="24"/>
        </w:rPr>
        <w:t xml:space="preserve"> </w:t>
      </w:r>
    </w:p>
    <w:p w14:paraId="25459901" w14:textId="77777777" w:rsidR="00324C4C" w:rsidRDefault="005F5DA5">
      <w:pPr>
        <w:ind w:left="3600"/>
        <w:jc w:val="right"/>
      </w:pPr>
      <w:r>
        <w:rPr>
          <w:rFonts w:ascii="Calibri" w:eastAsia="Calibri" w:hAnsi="Calibri" w:cs="Calibri"/>
          <w:i/>
          <w:color w:val="767171"/>
          <w:sz w:val="20"/>
          <w:szCs w:val="20"/>
        </w:rPr>
        <w:t>Marque con una X una opción para cada una de las afirmaciones.</w:t>
      </w:r>
      <w:r>
        <w:rPr>
          <w:rFonts w:ascii="Calibri" w:eastAsia="Calibri" w:hAnsi="Calibri" w:cs="Calibri"/>
          <w:sz w:val="20"/>
          <w:szCs w:val="20"/>
        </w:rPr>
        <w:t xml:space="preserve"> </w:t>
      </w:r>
      <w:r>
        <w:rPr>
          <w:rFonts w:ascii="Calibri" w:eastAsia="Calibri" w:hAnsi="Calibri" w:cs="Calibri"/>
          <w:sz w:val="24"/>
          <w:szCs w:val="24"/>
        </w:rPr>
        <w:t xml:space="preserve"> </w:t>
      </w:r>
    </w:p>
    <w:tbl>
      <w:tblPr>
        <w:tblStyle w:val="a5"/>
        <w:tblW w:w="905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15"/>
        <w:gridCol w:w="3957"/>
        <w:gridCol w:w="1170"/>
        <w:gridCol w:w="1170"/>
        <w:gridCol w:w="1223"/>
        <w:gridCol w:w="1223"/>
      </w:tblGrid>
      <w:tr w:rsidR="00324C4C" w14:paraId="37640CF2" w14:textId="77777777">
        <w:trPr>
          <w:trHeight w:val="520"/>
        </w:trPr>
        <w:tc>
          <w:tcPr>
            <w:tcW w:w="3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0B7DF9" w14:textId="77777777" w:rsidR="00324C4C" w:rsidRDefault="00324C4C">
            <w:pPr>
              <w:spacing w:before="200"/>
              <w:ind w:left="-140"/>
              <w:contextualSpacing w:val="0"/>
              <w:jc w:val="center"/>
            </w:pPr>
          </w:p>
        </w:tc>
        <w:tc>
          <w:tcPr>
            <w:tcW w:w="39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ECA5A8" w14:textId="77777777" w:rsidR="00324C4C" w:rsidRDefault="00324C4C">
            <w:pPr>
              <w:spacing w:before="200"/>
              <w:contextualSpacing w:val="0"/>
            </w:pPr>
          </w:p>
        </w:tc>
        <w:tc>
          <w:tcPr>
            <w:tcW w:w="117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29BDC9A" w14:textId="77777777" w:rsidR="00324C4C" w:rsidRDefault="005F5DA5">
            <w:pPr>
              <w:ind w:left="-75" w:right="-60"/>
              <w:contextualSpacing w:val="0"/>
              <w:jc w:val="center"/>
            </w:pPr>
            <w:r>
              <w:rPr>
                <w:rFonts w:ascii="Calibri" w:eastAsia="Calibri" w:hAnsi="Calibri" w:cs="Calibri"/>
                <w:b/>
                <w:sz w:val="20"/>
                <w:szCs w:val="20"/>
              </w:rPr>
              <w:t>La mayoría de los académicos</w:t>
            </w:r>
          </w:p>
        </w:tc>
        <w:tc>
          <w:tcPr>
            <w:tcW w:w="117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06AA6C2" w14:textId="77777777" w:rsidR="00324C4C" w:rsidRDefault="005F5DA5">
            <w:pPr>
              <w:ind w:left="-75" w:right="-60"/>
              <w:contextualSpacing w:val="0"/>
              <w:jc w:val="center"/>
            </w:pPr>
            <w:r>
              <w:rPr>
                <w:rFonts w:ascii="Calibri" w:eastAsia="Calibri" w:hAnsi="Calibri" w:cs="Calibri"/>
                <w:b/>
                <w:sz w:val="20"/>
                <w:szCs w:val="20"/>
              </w:rPr>
              <w:t>Algunos académicos</w:t>
            </w:r>
          </w:p>
          <w:p w14:paraId="068C3DC5" w14:textId="77777777" w:rsidR="00324C4C" w:rsidRDefault="00324C4C">
            <w:pPr>
              <w:ind w:left="-75" w:right="-60"/>
              <w:contextualSpacing w:val="0"/>
              <w:jc w:val="center"/>
            </w:pPr>
          </w:p>
        </w:tc>
        <w:tc>
          <w:tcPr>
            <w:tcW w:w="122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D2A5827" w14:textId="77777777" w:rsidR="00324C4C" w:rsidRDefault="005F5DA5">
            <w:pPr>
              <w:ind w:left="-75" w:right="-60"/>
              <w:contextualSpacing w:val="0"/>
              <w:jc w:val="center"/>
            </w:pPr>
            <w:r>
              <w:rPr>
                <w:rFonts w:ascii="Calibri" w:eastAsia="Calibri" w:hAnsi="Calibri" w:cs="Calibri"/>
                <w:b/>
                <w:sz w:val="20"/>
                <w:szCs w:val="20"/>
              </w:rPr>
              <w:t>Pocos académicos</w:t>
            </w:r>
          </w:p>
        </w:tc>
        <w:tc>
          <w:tcPr>
            <w:tcW w:w="122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C84A2BD" w14:textId="77777777" w:rsidR="00324C4C" w:rsidRDefault="005F5DA5">
            <w:pPr>
              <w:ind w:left="-75" w:right="-60"/>
              <w:contextualSpacing w:val="0"/>
              <w:jc w:val="center"/>
            </w:pPr>
            <w:r>
              <w:rPr>
                <w:rFonts w:ascii="Calibri" w:eastAsia="Calibri" w:hAnsi="Calibri" w:cs="Calibri"/>
                <w:b/>
                <w:sz w:val="20"/>
                <w:szCs w:val="20"/>
              </w:rPr>
              <w:t>Ningún académico</w:t>
            </w:r>
          </w:p>
        </w:tc>
      </w:tr>
      <w:tr w:rsidR="00324C4C" w14:paraId="120BE13B" w14:textId="77777777">
        <w:trPr>
          <w:trHeight w:val="1100"/>
        </w:trPr>
        <w:tc>
          <w:tcPr>
            <w:tcW w:w="316"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4516321" w14:textId="77777777" w:rsidR="00324C4C" w:rsidRDefault="005F5DA5">
            <w:pPr>
              <w:spacing w:before="200"/>
              <w:contextualSpacing w:val="0"/>
              <w:jc w:val="both"/>
            </w:pPr>
            <w:r>
              <w:rPr>
                <w:rFonts w:ascii="Calibri" w:eastAsia="Calibri" w:hAnsi="Calibri" w:cs="Calibri"/>
                <w:sz w:val="24"/>
                <w:szCs w:val="24"/>
              </w:rPr>
              <w:t>a</w:t>
            </w:r>
          </w:p>
        </w:tc>
        <w:tc>
          <w:tcPr>
            <w:tcW w:w="3957"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15499D8" w14:textId="77777777" w:rsidR="00324C4C" w:rsidRDefault="005F5DA5">
            <w:pPr>
              <w:contextualSpacing w:val="0"/>
              <w:jc w:val="both"/>
            </w:pPr>
            <w:r>
              <w:rPr>
                <w:rFonts w:ascii="Calibri" w:eastAsia="Calibri" w:hAnsi="Calibri" w:cs="Calibri"/>
                <w:sz w:val="24"/>
                <w:szCs w:val="24"/>
              </w:rPr>
              <w:t xml:space="preserve">Consideran las TIC como un elemento importante para fortalecer la formación inicial docente. </w:t>
            </w:r>
          </w:p>
        </w:tc>
        <w:tc>
          <w:tcPr>
            <w:tcW w:w="1170" w:type="dxa"/>
            <w:tcBorders>
              <w:bottom w:val="single" w:sz="8" w:space="0" w:color="000000"/>
              <w:right w:val="single" w:sz="8" w:space="0" w:color="000000"/>
            </w:tcBorders>
            <w:tcMar>
              <w:top w:w="100" w:type="dxa"/>
              <w:left w:w="100" w:type="dxa"/>
              <w:bottom w:w="100" w:type="dxa"/>
              <w:right w:w="100" w:type="dxa"/>
            </w:tcMar>
          </w:tcPr>
          <w:p w14:paraId="759EB76D" w14:textId="2825919A" w:rsidR="00324C4C" w:rsidRDefault="00324C4C">
            <w:pPr>
              <w:ind w:left="-140"/>
              <w:contextualSpacing w:val="0"/>
              <w:jc w:val="center"/>
            </w:pPr>
          </w:p>
        </w:tc>
        <w:tc>
          <w:tcPr>
            <w:tcW w:w="1170" w:type="dxa"/>
            <w:tcBorders>
              <w:bottom w:val="single" w:sz="8" w:space="0" w:color="000000"/>
              <w:right w:val="single" w:sz="8" w:space="0" w:color="000000"/>
            </w:tcBorders>
            <w:tcMar>
              <w:top w:w="100" w:type="dxa"/>
              <w:left w:w="100" w:type="dxa"/>
              <w:bottom w:w="100" w:type="dxa"/>
              <w:right w:w="100" w:type="dxa"/>
            </w:tcMar>
          </w:tcPr>
          <w:p w14:paraId="64EFC722" w14:textId="1515BEB0" w:rsidR="00324C4C" w:rsidRDefault="008E5E91">
            <w:pPr>
              <w:ind w:left="-140"/>
              <w:contextualSpacing w:val="0"/>
              <w:jc w:val="center"/>
            </w:pPr>
            <w:r>
              <w:t>X</w:t>
            </w:r>
          </w:p>
        </w:tc>
        <w:tc>
          <w:tcPr>
            <w:tcW w:w="1223" w:type="dxa"/>
            <w:tcBorders>
              <w:bottom w:val="single" w:sz="8" w:space="0" w:color="000000"/>
              <w:right w:val="single" w:sz="8" w:space="0" w:color="000000"/>
            </w:tcBorders>
            <w:tcMar>
              <w:top w:w="100" w:type="dxa"/>
              <w:left w:w="100" w:type="dxa"/>
              <w:bottom w:w="100" w:type="dxa"/>
              <w:right w:w="100" w:type="dxa"/>
            </w:tcMar>
          </w:tcPr>
          <w:p w14:paraId="5DB74AFA" w14:textId="3C8A6F7B" w:rsidR="00324C4C" w:rsidRDefault="00324C4C">
            <w:pPr>
              <w:ind w:left="-140"/>
              <w:contextualSpacing w:val="0"/>
              <w:jc w:val="center"/>
            </w:pPr>
          </w:p>
        </w:tc>
        <w:tc>
          <w:tcPr>
            <w:tcW w:w="1223" w:type="dxa"/>
            <w:tcBorders>
              <w:bottom w:val="single" w:sz="8" w:space="0" w:color="000000"/>
              <w:right w:val="single" w:sz="8" w:space="0" w:color="000000"/>
            </w:tcBorders>
            <w:tcMar>
              <w:top w:w="100" w:type="dxa"/>
              <w:left w:w="100" w:type="dxa"/>
              <w:bottom w:w="100" w:type="dxa"/>
              <w:right w:w="100" w:type="dxa"/>
            </w:tcMar>
          </w:tcPr>
          <w:p w14:paraId="5BC43AAD" w14:textId="1D1EAAC8" w:rsidR="00324C4C" w:rsidRDefault="00324C4C">
            <w:pPr>
              <w:ind w:left="-140"/>
              <w:contextualSpacing w:val="0"/>
              <w:jc w:val="center"/>
            </w:pPr>
          </w:p>
        </w:tc>
      </w:tr>
      <w:tr w:rsidR="00324C4C" w14:paraId="7BAF83A6" w14:textId="77777777">
        <w:tc>
          <w:tcPr>
            <w:tcW w:w="316"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CCC5ADD" w14:textId="77777777" w:rsidR="00324C4C" w:rsidRDefault="005F5DA5">
            <w:pPr>
              <w:spacing w:before="200"/>
              <w:ind w:left="45"/>
              <w:contextualSpacing w:val="0"/>
              <w:jc w:val="both"/>
            </w:pPr>
            <w:r>
              <w:rPr>
                <w:rFonts w:ascii="Calibri" w:eastAsia="Calibri" w:hAnsi="Calibri" w:cs="Calibri"/>
                <w:sz w:val="24"/>
                <w:szCs w:val="24"/>
              </w:rPr>
              <w:t>b</w:t>
            </w:r>
          </w:p>
        </w:tc>
        <w:tc>
          <w:tcPr>
            <w:tcW w:w="3957"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6C6C698" w14:textId="77777777" w:rsidR="00324C4C" w:rsidRDefault="005F5DA5">
            <w:pPr>
              <w:ind w:left="45"/>
              <w:contextualSpacing w:val="0"/>
              <w:jc w:val="both"/>
            </w:pPr>
            <w:r>
              <w:rPr>
                <w:rFonts w:ascii="Calibri" w:eastAsia="Calibri" w:hAnsi="Calibri" w:cs="Calibri"/>
                <w:sz w:val="24"/>
                <w:szCs w:val="24"/>
              </w:rPr>
              <w:t>Muestran interés sobre cómo integrar las TIC en las clases que imparten.</w:t>
            </w:r>
          </w:p>
        </w:tc>
        <w:tc>
          <w:tcPr>
            <w:tcW w:w="1170" w:type="dxa"/>
            <w:tcBorders>
              <w:bottom w:val="single" w:sz="8" w:space="0" w:color="000000"/>
              <w:right w:val="single" w:sz="8" w:space="0" w:color="000000"/>
            </w:tcBorders>
            <w:tcMar>
              <w:top w:w="100" w:type="dxa"/>
              <w:left w:w="100" w:type="dxa"/>
              <w:bottom w:w="100" w:type="dxa"/>
              <w:right w:w="100" w:type="dxa"/>
            </w:tcMar>
          </w:tcPr>
          <w:p w14:paraId="42BDAE3A" w14:textId="1C00C485" w:rsidR="00324C4C" w:rsidRDefault="00324C4C">
            <w:pPr>
              <w:ind w:left="-140"/>
              <w:contextualSpacing w:val="0"/>
              <w:jc w:val="center"/>
            </w:pPr>
          </w:p>
        </w:tc>
        <w:tc>
          <w:tcPr>
            <w:tcW w:w="1170" w:type="dxa"/>
            <w:tcBorders>
              <w:bottom w:val="single" w:sz="8" w:space="0" w:color="000000"/>
              <w:right w:val="single" w:sz="8" w:space="0" w:color="000000"/>
            </w:tcBorders>
            <w:tcMar>
              <w:top w:w="100" w:type="dxa"/>
              <w:left w:w="100" w:type="dxa"/>
              <w:bottom w:w="100" w:type="dxa"/>
              <w:right w:w="100" w:type="dxa"/>
            </w:tcMar>
          </w:tcPr>
          <w:p w14:paraId="01D1CE67" w14:textId="7E412C5E" w:rsidR="00324C4C" w:rsidRDefault="008E5E91">
            <w:pPr>
              <w:ind w:left="-140"/>
              <w:contextualSpacing w:val="0"/>
              <w:jc w:val="center"/>
            </w:pPr>
            <w:r>
              <w:t>X</w:t>
            </w:r>
          </w:p>
        </w:tc>
        <w:tc>
          <w:tcPr>
            <w:tcW w:w="1223" w:type="dxa"/>
            <w:tcBorders>
              <w:bottom w:val="single" w:sz="8" w:space="0" w:color="000000"/>
              <w:right w:val="single" w:sz="8" w:space="0" w:color="000000"/>
            </w:tcBorders>
            <w:tcMar>
              <w:top w:w="100" w:type="dxa"/>
              <w:left w:w="100" w:type="dxa"/>
              <w:bottom w:w="100" w:type="dxa"/>
              <w:right w:w="100" w:type="dxa"/>
            </w:tcMar>
          </w:tcPr>
          <w:p w14:paraId="68E7E509" w14:textId="1B55AF16" w:rsidR="00324C4C" w:rsidRDefault="00324C4C">
            <w:pPr>
              <w:ind w:left="-140"/>
              <w:contextualSpacing w:val="0"/>
              <w:jc w:val="center"/>
            </w:pPr>
          </w:p>
        </w:tc>
        <w:tc>
          <w:tcPr>
            <w:tcW w:w="1223" w:type="dxa"/>
            <w:tcBorders>
              <w:bottom w:val="single" w:sz="8" w:space="0" w:color="000000"/>
              <w:right w:val="single" w:sz="8" w:space="0" w:color="000000"/>
            </w:tcBorders>
            <w:tcMar>
              <w:top w:w="100" w:type="dxa"/>
              <w:left w:w="100" w:type="dxa"/>
              <w:bottom w:w="100" w:type="dxa"/>
              <w:right w:w="100" w:type="dxa"/>
            </w:tcMar>
          </w:tcPr>
          <w:p w14:paraId="234A7D24" w14:textId="412AAC3E" w:rsidR="00324C4C" w:rsidRDefault="00324C4C">
            <w:pPr>
              <w:ind w:left="-140"/>
              <w:contextualSpacing w:val="0"/>
              <w:jc w:val="center"/>
            </w:pPr>
          </w:p>
        </w:tc>
      </w:tr>
      <w:tr w:rsidR="00324C4C" w14:paraId="73D40FB6" w14:textId="77777777">
        <w:tc>
          <w:tcPr>
            <w:tcW w:w="316"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75A72A4" w14:textId="77777777" w:rsidR="00324C4C" w:rsidRDefault="005F5DA5">
            <w:pPr>
              <w:spacing w:before="200"/>
              <w:contextualSpacing w:val="0"/>
              <w:jc w:val="both"/>
            </w:pPr>
            <w:r>
              <w:rPr>
                <w:rFonts w:ascii="Calibri" w:eastAsia="Calibri" w:hAnsi="Calibri" w:cs="Calibri"/>
                <w:sz w:val="24"/>
                <w:szCs w:val="24"/>
              </w:rPr>
              <w:lastRenderedPageBreak/>
              <w:t>c</w:t>
            </w:r>
          </w:p>
        </w:tc>
        <w:tc>
          <w:tcPr>
            <w:tcW w:w="3957"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3ECB075" w14:textId="3BD86F1B" w:rsidR="00324C4C" w:rsidRDefault="005F5DA5">
            <w:pPr>
              <w:contextualSpacing w:val="0"/>
              <w:jc w:val="both"/>
            </w:pPr>
            <w:r>
              <w:rPr>
                <w:rFonts w:ascii="Calibri" w:eastAsia="Calibri" w:hAnsi="Calibri" w:cs="Calibri"/>
                <w:sz w:val="24"/>
                <w:szCs w:val="24"/>
              </w:rPr>
              <w:t xml:space="preserve">Demuestran tener conocimientos </w:t>
            </w:r>
            <w:r w:rsidR="001B557D">
              <w:rPr>
                <w:rFonts w:ascii="Calibri" w:eastAsia="Calibri" w:hAnsi="Calibri" w:cs="Calibri"/>
                <w:sz w:val="24"/>
                <w:szCs w:val="24"/>
              </w:rPr>
              <w:t>básicos sobre</w:t>
            </w:r>
            <w:r>
              <w:rPr>
                <w:rFonts w:ascii="Calibri" w:eastAsia="Calibri" w:hAnsi="Calibri" w:cs="Calibri"/>
                <w:sz w:val="24"/>
                <w:szCs w:val="24"/>
              </w:rPr>
              <w:t xml:space="preserve"> el uso funcional de TIC. </w:t>
            </w:r>
          </w:p>
        </w:tc>
        <w:tc>
          <w:tcPr>
            <w:tcW w:w="1170" w:type="dxa"/>
            <w:tcBorders>
              <w:bottom w:val="single" w:sz="8" w:space="0" w:color="000000"/>
              <w:right w:val="single" w:sz="8" w:space="0" w:color="000000"/>
            </w:tcBorders>
            <w:tcMar>
              <w:top w:w="100" w:type="dxa"/>
              <w:left w:w="100" w:type="dxa"/>
              <w:bottom w:w="100" w:type="dxa"/>
              <w:right w:w="100" w:type="dxa"/>
            </w:tcMar>
          </w:tcPr>
          <w:p w14:paraId="2A3A38CB" w14:textId="6FBC0B0C" w:rsidR="00324C4C" w:rsidRDefault="00324C4C">
            <w:pPr>
              <w:ind w:left="-140"/>
              <w:contextualSpacing w:val="0"/>
              <w:jc w:val="center"/>
            </w:pPr>
          </w:p>
        </w:tc>
        <w:tc>
          <w:tcPr>
            <w:tcW w:w="1170" w:type="dxa"/>
            <w:tcBorders>
              <w:bottom w:val="single" w:sz="8" w:space="0" w:color="000000"/>
              <w:right w:val="single" w:sz="8" w:space="0" w:color="000000"/>
            </w:tcBorders>
            <w:tcMar>
              <w:top w:w="100" w:type="dxa"/>
              <w:left w:w="100" w:type="dxa"/>
              <w:bottom w:w="100" w:type="dxa"/>
              <w:right w:w="100" w:type="dxa"/>
            </w:tcMar>
          </w:tcPr>
          <w:p w14:paraId="16A197BE" w14:textId="25500876" w:rsidR="00324C4C" w:rsidRDefault="008E5E91">
            <w:pPr>
              <w:ind w:left="-140"/>
              <w:contextualSpacing w:val="0"/>
              <w:jc w:val="center"/>
            </w:pPr>
            <w:r>
              <w:t>X</w:t>
            </w:r>
          </w:p>
        </w:tc>
        <w:tc>
          <w:tcPr>
            <w:tcW w:w="1223" w:type="dxa"/>
            <w:tcBorders>
              <w:bottom w:val="single" w:sz="8" w:space="0" w:color="000000"/>
              <w:right w:val="single" w:sz="8" w:space="0" w:color="000000"/>
            </w:tcBorders>
            <w:tcMar>
              <w:top w:w="100" w:type="dxa"/>
              <w:left w:w="100" w:type="dxa"/>
              <w:bottom w:w="100" w:type="dxa"/>
              <w:right w:w="100" w:type="dxa"/>
            </w:tcMar>
          </w:tcPr>
          <w:p w14:paraId="50471F40" w14:textId="29A346FB" w:rsidR="00324C4C" w:rsidRDefault="00324C4C">
            <w:pPr>
              <w:ind w:left="-140"/>
              <w:contextualSpacing w:val="0"/>
              <w:jc w:val="center"/>
            </w:pPr>
          </w:p>
        </w:tc>
        <w:tc>
          <w:tcPr>
            <w:tcW w:w="1223" w:type="dxa"/>
            <w:tcBorders>
              <w:bottom w:val="single" w:sz="8" w:space="0" w:color="000000"/>
              <w:right w:val="single" w:sz="8" w:space="0" w:color="000000"/>
            </w:tcBorders>
            <w:tcMar>
              <w:top w:w="100" w:type="dxa"/>
              <w:left w:w="100" w:type="dxa"/>
              <w:bottom w:w="100" w:type="dxa"/>
              <w:right w:w="100" w:type="dxa"/>
            </w:tcMar>
          </w:tcPr>
          <w:p w14:paraId="5386C22D" w14:textId="0DE51D57" w:rsidR="00324C4C" w:rsidRDefault="00324C4C">
            <w:pPr>
              <w:ind w:left="-140"/>
              <w:contextualSpacing w:val="0"/>
              <w:jc w:val="center"/>
            </w:pPr>
          </w:p>
        </w:tc>
      </w:tr>
      <w:tr w:rsidR="00324C4C" w14:paraId="2F593388" w14:textId="77777777">
        <w:trPr>
          <w:trHeight w:val="580"/>
        </w:trPr>
        <w:tc>
          <w:tcPr>
            <w:tcW w:w="316"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96BB161" w14:textId="77777777" w:rsidR="00324C4C" w:rsidRDefault="005F5DA5">
            <w:pPr>
              <w:spacing w:before="200"/>
              <w:contextualSpacing w:val="0"/>
              <w:jc w:val="both"/>
            </w:pPr>
            <w:r>
              <w:rPr>
                <w:rFonts w:ascii="Calibri" w:eastAsia="Calibri" w:hAnsi="Calibri" w:cs="Calibri"/>
                <w:sz w:val="24"/>
                <w:szCs w:val="24"/>
              </w:rPr>
              <w:t>d</w:t>
            </w:r>
          </w:p>
        </w:tc>
        <w:tc>
          <w:tcPr>
            <w:tcW w:w="3957"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3809E3F" w14:textId="77777777" w:rsidR="00324C4C" w:rsidRDefault="005F5DA5">
            <w:pPr>
              <w:contextualSpacing w:val="0"/>
              <w:jc w:val="both"/>
            </w:pPr>
            <w:r>
              <w:rPr>
                <w:rFonts w:ascii="Calibri" w:eastAsia="Calibri" w:hAnsi="Calibri" w:cs="Calibri"/>
                <w:sz w:val="24"/>
                <w:szCs w:val="24"/>
              </w:rPr>
              <w:t xml:space="preserve">Usan TIC en sus clases habitualmente. </w:t>
            </w:r>
          </w:p>
        </w:tc>
        <w:tc>
          <w:tcPr>
            <w:tcW w:w="1170" w:type="dxa"/>
            <w:tcBorders>
              <w:bottom w:val="single" w:sz="8" w:space="0" w:color="000000"/>
              <w:right w:val="single" w:sz="8" w:space="0" w:color="000000"/>
            </w:tcBorders>
            <w:tcMar>
              <w:top w:w="100" w:type="dxa"/>
              <w:left w:w="100" w:type="dxa"/>
              <w:bottom w:w="100" w:type="dxa"/>
              <w:right w:w="100" w:type="dxa"/>
            </w:tcMar>
          </w:tcPr>
          <w:p w14:paraId="18439FB8" w14:textId="57E5E6F0" w:rsidR="00324C4C" w:rsidRDefault="00324C4C">
            <w:pPr>
              <w:ind w:left="-140"/>
              <w:contextualSpacing w:val="0"/>
              <w:jc w:val="center"/>
            </w:pPr>
          </w:p>
        </w:tc>
        <w:tc>
          <w:tcPr>
            <w:tcW w:w="1170" w:type="dxa"/>
            <w:tcBorders>
              <w:bottom w:val="single" w:sz="8" w:space="0" w:color="000000"/>
              <w:right w:val="single" w:sz="8" w:space="0" w:color="000000"/>
            </w:tcBorders>
            <w:tcMar>
              <w:top w:w="100" w:type="dxa"/>
              <w:left w:w="100" w:type="dxa"/>
              <w:bottom w:w="100" w:type="dxa"/>
              <w:right w:w="100" w:type="dxa"/>
            </w:tcMar>
          </w:tcPr>
          <w:p w14:paraId="75531E99" w14:textId="29D9646C" w:rsidR="00324C4C" w:rsidRDefault="00324C4C">
            <w:pPr>
              <w:ind w:left="-140"/>
              <w:contextualSpacing w:val="0"/>
              <w:jc w:val="center"/>
            </w:pPr>
          </w:p>
        </w:tc>
        <w:tc>
          <w:tcPr>
            <w:tcW w:w="1223" w:type="dxa"/>
            <w:tcBorders>
              <w:bottom w:val="single" w:sz="8" w:space="0" w:color="000000"/>
              <w:right w:val="single" w:sz="8" w:space="0" w:color="000000"/>
            </w:tcBorders>
            <w:tcMar>
              <w:top w:w="100" w:type="dxa"/>
              <w:left w:w="100" w:type="dxa"/>
              <w:bottom w:w="100" w:type="dxa"/>
              <w:right w:w="100" w:type="dxa"/>
            </w:tcMar>
          </w:tcPr>
          <w:p w14:paraId="10C9BBBC" w14:textId="0A616984" w:rsidR="00324C4C" w:rsidRDefault="008E5E91">
            <w:pPr>
              <w:ind w:left="-140"/>
              <w:contextualSpacing w:val="0"/>
              <w:jc w:val="center"/>
            </w:pPr>
            <w:r>
              <w:t>X</w:t>
            </w:r>
          </w:p>
        </w:tc>
        <w:tc>
          <w:tcPr>
            <w:tcW w:w="1223" w:type="dxa"/>
            <w:tcBorders>
              <w:bottom w:val="single" w:sz="8" w:space="0" w:color="000000"/>
              <w:right w:val="single" w:sz="8" w:space="0" w:color="000000"/>
            </w:tcBorders>
            <w:tcMar>
              <w:top w:w="100" w:type="dxa"/>
              <w:left w:w="100" w:type="dxa"/>
              <w:bottom w:w="100" w:type="dxa"/>
              <w:right w:w="100" w:type="dxa"/>
            </w:tcMar>
          </w:tcPr>
          <w:p w14:paraId="2633E15B" w14:textId="39AF1C80" w:rsidR="00324C4C" w:rsidRDefault="00324C4C">
            <w:pPr>
              <w:ind w:left="-140"/>
              <w:contextualSpacing w:val="0"/>
              <w:jc w:val="center"/>
            </w:pPr>
          </w:p>
        </w:tc>
      </w:tr>
      <w:tr w:rsidR="00324C4C" w14:paraId="2537CD17" w14:textId="77777777">
        <w:tc>
          <w:tcPr>
            <w:tcW w:w="316"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C1AA939" w14:textId="77777777" w:rsidR="00324C4C" w:rsidRDefault="005F5DA5">
            <w:pPr>
              <w:spacing w:before="200"/>
              <w:contextualSpacing w:val="0"/>
              <w:jc w:val="both"/>
            </w:pPr>
            <w:r>
              <w:rPr>
                <w:rFonts w:ascii="Calibri" w:eastAsia="Calibri" w:hAnsi="Calibri" w:cs="Calibri"/>
                <w:sz w:val="24"/>
                <w:szCs w:val="24"/>
              </w:rPr>
              <w:t>e</w:t>
            </w:r>
          </w:p>
        </w:tc>
        <w:tc>
          <w:tcPr>
            <w:tcW w:w="3957"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5DAA7C0" w14:textId="77777777" w:rsidR="00324C4C" w:rsidRDefault="005F5DA5">
            <w:pPr>
              <w:contextualSpacing w:val="0"/>
              <w:jc w:val="both"/>
            </w:pPr>
            <w:r>
              <w:rPr>
                <w:rFonts w:ascii="Calibri" w:eastAsia="Calibri" w:hAnsi="Calibri" w:cs="Calibri"/>
                <w:sz w:val="24"/>
                <w:szCs w:val="24"/>
              </w:rPr>
              <w:t>Motivan a los estudiantes a utilizar las TIC para apoyar su formación profesional.</w:t>
            </w:r>
          </w:p>
        </w:tc>
        <w:tc>
          <w:tcPr>
            <w:tcW w:w="1170" w:type="dxa"/>
            <w:tcBorders>
              <w:bottom w:val="single" w:sz="8" w:space="0" w:color="000000"/>
              <w:right w:val="single" w:sz="8" w:space="0" w:color="000000"/>
            </w:tcBorders>
            <w:tcMar>
              <w:top w:w="100" w:type="dxa"/>
              <w:left w:w="100" w:type="dxa"/>
              <w:bottom w:w="100" w:type="dxa"/>
              <w:right w:w="100" w:type="dxa"/>
            </w:tcMar>
          </w:tcPr>
          <w:p w14:paraId="60626BDB" w14:textId="737E85F4" w:rsidR="00324C4C" w:rsidRDefault="00324C4C">
            <w:pPr>
              <w:ind w:left="-140"/>
              <w:contextualSpacing w:val="0"/>
              <w:jc w:val="center"/>
            </w:pPr>
          </w:p>
        </w:tc>
        <w:tc>
          <w:tcPr>
            <w:tcW w:w="1170" w:type="dxa"/>
            <w:tcBorders>
              <w:bottom w:val="single" w:sz="8" w:space="0" w:color="000000"/>
              <w:right w:val="single" w:sz="8" w:space="0" w:color="000000"/>
            </w:tcBorders>
            <w:tcMar>
              <w:top w:w="100" w:type="dxa"/>
              <w:left w:w="100" w:type="dxa"/>
              <w:bottom w:w="100" w:type="dxa"/>
              <w:right w:w="100" w:type="dxa"/>
            </w:tcMar>
          </w:tcPr>
          <w:p w14:paraId="3AD09B2F" w14:textId="5619ADD7" w:rsidR="00324C4C" w:rsidRDefault="008E5E91">
            <w:pPr>
              <w:ind w:left="-140"/>
              <w:contextualSpacing w:val="0"/>
              <w:jc w:val="center"/>
            </w:pPr>
            <w:r>
              <w:t>X</w:t>
            </w:r>
          </w:p>
        </w:tc>
        <w:tc>
          <w:tcPr>
            <w:tcW w:w="1223" w:type="dxa"/>
            <w:tcBorders>
              <w:bottom w:val="single" w:sz="8" w:space="0" w:color="000000"/>
              <w:right w:val="single" w:sz="8" w:space="0" w:color="000000"/>
            </w:tcBorders>
            <w:tcMar>
              <w:top w:w="100" w:type="dxa"/>
              <w:left w:w="100" w:type="dxa"/>
              <w:bottom w:w="100" w:type="dxa"/>
              <w:right w:w="100" w:type="dxa"/>
            </w:tcMar>
          </w:tcPr>
          <w:p w14:paraId="6FDE1FC1" w14:textId="14D050EC" w:rsidR="00324C4C" w:rsidRDefault="00324C4C">
            <w:pPr>
              <w:ind w:left="-140"/>
              <w:contextualSpacing w:val="0"/>
              <w:jc w:val="center"/>
            </w:pPr>
          </w:p>
        </w:tc>
        <w:tc>
          <w:tcPr>
            <w:tcW w:w="1223" w:type="dxa"/>
            <w:tcBorders>
              <w:bottom w:val="single" w:sz="8" w:space="0" w:color="000000"/>
              <w:right w:val="single" w:sz="8" w:space="0" w:color="000000"/>
            </w:tcBorders>
            <w:tcMar>
              <w:top w:w="100" w:type="dxa"/>
              <w:left w:w="100" w:type="dxa"/>
              <w:bottom w:w="100" w:type="dxa"/>
              <w:right w:w="100" w:type="dxa"/>
            </w:tcMar>
          </w:tcPr>
          <w:p w14:paraId="37752C78" w14:textId="3A421945" w:rsidR="00324C4C" w:rsidRDefault="00324C4C">
            <w:pPr>
              <w:ind w:left="-140"/>
              <w:contextualSpacing w:val="0"/>
              <w:jc w:val="center"/>
            </w:pPr>
          </w:p>
        </w:tc>
      </w:tr>
      <w:tr w:rsidR="00324C4C" w14:paraId="1E186F0C" w14:textId="77777777">
        <w:tc>
          <w:tcPr>
            <w:tcW w:w="316"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8C3A87F" w14:textId="77777777" w:rsidR="00324C4C" w:rsidRDefault="005F5DA5">
            <w:pPr>
              <w:spacing w:before="200"/>
              <w:contextualSpacing w:val="0"/>
              <w:jc w:val="both"/>
            </w:pPr>
            <w:r>
              <w:rPr>
                <w:rFonts w:ascii="Calibri" w:eastAsia="Calibri" w:hAnsi="Calibri" w:cs="Calibri"/>
                <w:sz w:val="24"/>
                <w:szCs w:val="24"/>
              </w:rPr>
              <w:t>f</w:t>
            </w:r>
          </w:p>
        </w:tc>
        <w:tc>
          <w:tcPr>
            <w:tcW w:w="3957"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523F25E" w14:textId="77777777" w:rsidR="00324C4C" w:rsidRDefault="005F5DA5">
            <w:pPr>
              <w:contextualSpacing w:val="0"/>
              <w:jc w:val="both"/>
            </w:pPr>
            <w:r>
              <w:rPr>
                <w:rFonts w:ascii="Calibri" w:eastAsia="Calibri" w:hAnsi="Calibri" w:cs="Calibri"/>
                <w:sz w:val="24"/>
                <w:szCs w:val="24"/>
              </w:rPr>
              <w:t>Motivan a los estudiantes a utilizar las TIC en sus prácticas profesionales.</w:t>
            </w:r>
          </w:p>
        </w:tc>
        <w:tc>
          <w:tcPr>
            <w:tcW w:w="1170" w:type="dxa"/>
            <w:tcBorders>
              <w:bottom w:val="single" w:sz="8" w:space="0" w:color="000000"/>
              <w:right w:val="single" w:sz="8" w:space="0" w:color="000000"/>
            </w:tcBorders>
            <w:tcMar>
              <w:top w:w="100" w:type="dxa"/>
              <w:left w:w="100" w:type="dxa"/>
              <w:bottom w:w="100" w:type="dxa"/>
              <w:right w:w="100" w:type="dxa"/>
            </w:tcMar>
          </w:tcPr>
          <w:p w14:paraId="3F15DF02" w14:textId="69569940" w:rsidR="00324C4C" w:rsidRDefault="00324C4C">
            <w:pPr>
              <w:ind w:left="-140"/>
              <w:contextualSpacing w:val="0"/>
              <w:jc w:val="center"/>
            </w:pPr>
          </w:p>
        </w:tc>
        <w:tc>
          <w:tcPr>
            <w:tcW w:w="1170" w:type="dxa"/>
            <w:tcBorders>
              <w:bottom w:val="single" w:sz="8" w:space="0" w:color="000000"/>
              <w:right w:val="single" w:sz="8" w:space="0" w:color="000000"/>
            </w:tcBorders>
            <w:tcMar>
              <w:top w:w="100" w:type="dxa"/>
              <w:left w:w="100" w:type="dxa"/>
              <w:bottom w:w="100" w:type="dxa"/>
              <w:right w:w="100" w:type="dxa"/>
            </w:tcMar>
          </w:tcPr>
          <w:p w14:paraId="451927EB" w14:textId="7FE75937" w:rsidR="00324C4C" w:rsidRDefault="00324C4C">
            <w:pPr>
              <w:ind w:left="-140"/>
              <w:contextualSpacing w:val="0"/>
              <w:jc w:val="center"/>
            </w:pPr>
          </w:p>
        </w:tc>
        <w:tc>
          <w:tcPr>
            <w:tcW w:w="1223" w:type="dxa"/>
            <w:tcBorders>
              <w:bottom w:val="single" w:sz="8" w:space="0" w:color="000000"/>
              <w:right w:val="single" w:sz="8" w:space="0" w:color="000000"/>
            </w:tcBorders>
            <w:tcMar>
              <w:top w:w="100" w:type="dxa"/>
              <w:left w:w="100" w:type="dxa"/>
              <w:bottom w:w="100" w:type="dxa"/>
              <w:right w:w="100" w:type="dxa"/>
            </w:tcMar>
          </w:tcPr>
          <w:p w14:paraId="711D3431" w14:textId="322EF67C" w:rsidR="00324C4C" w:rsidRDefault="008E5E91">
            <w:pPr>
              <w:ind w:left="-140"/>
              <w:contextualSpacing w:val="0"/>
              <w:jc w:val="center"/>
            </w:pPr>
            <w:r>
              <w:t>X</w:t>
            </w:r>
          </w:p>
        </w:tc>
        <w:tc>
          <w:tcPr>
            <w:tcW w:w="1223" w:type="dxa"/>
            <w:tcBorders>
              <w:bottom w:val="single" w:sz="8" w:space="0" w:color="000000"/>
              <w:right w:val="single" w:sz="8" w:space="0" w:color="000000"/>
            </w:tcBorders>
            <w:tcMar>
              <w:top w:w="100" w:type="dxa"/>
              <w:left w:w="100" w:type="dxa"/>
              <w:bottom w:w="100" w:type="dxa"/>
              <w:right w:w="100" w:type="dxa"/>
            </w:tcMar>
          </w:tcPr>
          <w:p w14:paraId="08682321" w14:textId="5BFA1E97" w:rsidR="00324C4C" w:rsidRDefault="00324C4C">
            <w:pPr>
              <w:ind w:left="-140"/>
              <w:contextualSpacing w:val="0"/>
              <w:jc w:val="center"/>
            </w:pPr>
          </w:p>
        </w:tc>
      </w:tr>
      <w:tr w:rsidR="00324C4C" w14:paraId="466E6AFD" w14:textId="77777777">
        <w:tc>
          <w:tcPr>
            <w:tcW w:w="316"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A68F2D5" w14:textId="77777777" w:rsidR="00324C4C" w:rsidRDefault="005F5DA5">
            <w:pPr>
              <w:spacing w:before="200"/>
              <w:contextualSpacing w:val="0"/>
              <w:jc w:val="both"/>
            </w:pPr>
            <w:r>
              <w:rPr>
                <w:rFonts w:ascii="Calibri" w:eastAsia="Calibri" w:hAnsi="Calibri" w:cs="Calibri"/>
                <w:sz w:val="24"/>
                <w:szCs w:val="24"/>
              </w:rPr>
              <w:t>g</w:t>
            </w:r>
          </w:p>
        </w:tc>
        <w:tc>
          <w:tcPr>
            <w:tcW w:w="3957"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7389632" w14:textId="77777777" w:rsidR="00324C4C" w:rsidRDefault="005F5DA5">
            <w:pPr>
              <w:contextualSpacing w:val="0"/>
              <w:jc w:val="both"/>
            </w:pPr>
            <w:r w:rsidRPr="001B557D">
              <w:rPr>
                <w:rFonts w:ascii="Calibri" w:eastAsia="Calibri" w:hAnsi="Calibri" w:cs="Calibri"/>
                <w:sz w:val="24"/>
                <w:szCs w:val="24"/>
              </w:rPr>
              <w:t xml:space="preserve">Se desempeñan profesionalmente en la escuela de pedagogía y además en establecimientos escolares. </w:t>
            </w:r>
          </w:p>
        </w:tc>
        <w:tc>
          <w:tcPr>
            <w:tcW w:w="1170" w:type="dxa"/>
            <w:tcBorders>
              <w:bottom w:val="single" w:sz="8" w:space="0" w:color="000000"/>
              <w:right w:val="single" w:sz="8" w:space="0" w:color="000000"/>
            </w:tcBorders>
            <w:tcMar>
              <w:top w:w="100" w:type="dxa"/>
              <w:left w:w="100" w:type="dxa"/>
              <w:bottom w:w="100" w:type="dxa"/>
              <w:right w:w="100" w:type="dxa"/>
            </w:tcMar>
          </w:tcPr>
          <w:p w14:paraId="70E6B435" w14:textId="02BC58B3" w:rsidR="00324C4C" w:rsidRDefault="00324C4C">
            <w:pPr>
              <w:ind w:left="-140"/>
              <w:contextualSpacing w:val="0"/>
              <w:jc w:val="center"/>
            </w:pPr>
          </w:p>
        </w:tc>
        <w:tc>
          <w:tcPr>
            <w:tcW w:w="1170" w:type="dxa"/>
            <w:tcBorders>
              <w:bottom w:val="single" w:sz="8" w:space="0" w:color="000000"/>
              <w:right w:val="single" w:sz="8" w:space="0" w:color="000000"/>
            </w:tcBorders>
            <w:tcMar>
              <w:top w:w="100" w:type="dxa"/>
              <w:left w:w="100" w:type="dxa"/>
              <w:bottom w:w="100" w:type="dxa"/>
              <w:right w:w="100" w:type="dxa"/>
            </w:tcMar>
          </w:tcPr>
          <w:p w14:paraId="5D9C505C" w14:textId="4EB2C3AB" w:rsidR="00324C4C" w:rsidRDefault="008E5E91">
            <w:pPr>
              <w:ind w:left="-140"/>
              <w:contextualSpacing w:val="0"/>
              <w:jc w:val="center"/>
            </w:pPr>
            <w:r>
              <w:t>X</w:t>
            </w:r>
          </w:p>
        </w:tc>
        <w:tc>
          <w:tcPr>
            <w:tcW w:w="1223" w:type="dxa"/>
            <w:tcBorders>
              <w:bottom w:val="single" w:sz="8" w:space="0" w:color="000000"/>
              <w:right w:val="single" w:sz="8" w:space="0" w:color="000000"/>
            </w:tcBorders>
            <w:tcMar>
              <w:top w:w="100" w:type="dxa"/>
              <w:left w:w="100" w:type="dxa"/>
              <w:bottom w:w="100" w:type="dxa"/>
              <w:right w:w="100" w:type="dxa"/>
            </w:tcMar>
          </w:tcPr>
          <w:p w14:paraId="50C3C40B" w14:textId="338ED1A4" w:rsidR="00324C4C" w:rsidRDefault="00324C4C">
            <w:pPr>
              <w:ind w:left="-140"/>
              <w:contextualSpacing w:val="0"/>
              <w:jc w:val="center"/>
            </w:pPr>
          </w:p>
        </w:tc>
        <w:tc>
          <w:tcPr>
            <w:tcW w:w="1223" w:type="dxa"/>
            <w:tcBorders>
              <w:bottom w:val="single" w:sz="8" w:space="0" w:color="000000"/>
              <w:right w:val="single" w:sz="8" w:space="0" w:color="000000"/>
            </w:tcBorders>
            <w:tcMar>
              <w:top w:w="100" w:type="dxa"/>
              <w:left w:w="100" w:type="dxa"/>
              <w:bottom w:w="100" w:type="dxa"/>
              <w:right w:w="100" w:type="dxa"/>
            </w:tcMar>
          </w:tcPr>
          <w:p w14:paraId="0144C60C" w14:textId="090D3D6C" w:rsidR="00324C4C" w:rsidRDefault="00324C4C">
            <w:pPr>
              <w:ind w:left="-140"/>
              <w:contextualSpacing w:val="0"/>
              <w:jc w:val="center"/>
            </w:pPr>
          </w:p>
        </w:tc>
      </w:tr>
    </w:tbl>
    <w:p w14:paraId="150B4155" w14:textId="77777777" w:rsidR="00324C4C" w:rsidRDefault="00324C4C">
      <w:pPr>
        <w:spacing w:before="200"/>
        <w:jc w:val="both"/>
      </w:pPr>
    </w:p>
    <w:p w14:paraId="6BD61B84" w14:textId="77777777" w:rsidR="00324C4C" w:rsidRPr="008A036D" w:rsidRDefault="005F5DA5">
      <w:pPr>
        <w:numPr>
          <w:ilvl w:val="0"/>
          <w:numId w:val="1"/>
        </w:numPr>
        <w:ind w:left="435" w:hanging="360"/>
        <w:contextualSpacing/>
        <w:jc w:val="both"/>
        <w:rPr>
          <w:rFonts w:ascii="Calibri" w:eastAsia="Calibri" w:hAnsi="Calibri" w:cs="Calibri"/>
          <w:sz w:val="24"/>
          <w:szCs w:val="24"/>
        </w:rPr>
      </w:pPr>
      <w:r w:rsidRPr="008A036D">
        <w:rPr>
          <w:rFonts w:ascii="Calibri" w:eastAsia="Calibri" w:hAnsi="Calibri" w:cs="Calibri"/>
          <w:sz w:val="24"/>
          <w:szCs w:val="24"/>
        </w:rPr>
        <w:t xml:space="preserve">Respecto a la </w:t>
      </w:r>
      <w:r w:rsidRPr="008A036D">
        <w:rPr>
          <w:rFonts w:ascii="Calibri" w:eastAsia="Calibri" w:hAnsi="Calibri" w:cs="Calibri"/>
          <w:b/>
          <w:sz w:val="24"/>
          <w:szCs w:val="24"/>
          <w:u w:val="single"/>
        </w:rPr>
        <w:t>vinculación con el sistema escolar</w:t>
      </w:r>
      <w:r w:rsidRPr="008A036D">
        <w:rPr>
          <w:rFonts w:ascii="Calibri" w:eastAsia="Calibri" w:hAnsi="Calibri" w:cs="Calibri"/>
          <w:sz w:val="24"/>
          <w:szCs w:val="24"/>
        </w:rPr>
        <w:t xml:space="preserve">, por favor indique cuál de las siguientes afirmaciones se aproxima más las prácticas que las carreras de pedagogía de su institución han implementado en los últimos 3 años y al tipo de financiamiento. </w:t>
      </w:r>
    </w:p>
    <w:p w14:paraId="0FEA754B" w14:textId="77777777" w:rsidR="00324C4C" w:rsidRDefault="005F5DA5">
      <w:pPr>
        <w:jc w:val="right"/>
      </w:pPr>
      <w:r>
        <w:rPr>
          <w:rFonts w:ascii="Calibri" w:eastAsia="Calibri" w:hAnsi="Calibri" w:cs="Calibri"/>
          <w:i/>
          <w:color w:val="767171"/>
          <w:sz w:val="20"/>
          <w:szCs w:val="20"/>
        </w:rPr>
        <w:t xml:space="preserve">Marque con una X una opción para cada una de las afirmaciones. </w:t>
      </w:r>
    </w:p>
    <w:tbl>
      <w:tblPr>
        <w:tblStyle w:val="a6"/>
        <w:tblW w:w="9059"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57"/>
        <w:gridCol w:w="3267"/>
        <w:gridCol w:w="1469"/>
        <w:gridCol w:w="1498"/>
        <w:gridCol w:w="1411"/>
        <w:gridCol w:w="957"/>
      </w:tblGrid>
      <w:tr w:rsidR="00324C4C" w14:paraId="7C3B5ABF" w14:textId="77777777">
        <w:trPr>
          <w:trHeight w:val="1280"/>
        </w:trPr>
        <w:tc>
          <w:tcPr>
            <w:tcW w:w="4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A265BC" w14:textId="77777777" w:rsidR="00324C4C" w:rsidRDefault="00324C4C">
            <w:pPr>
              <w:contextualSpacing w:val="0"/>
              <w:jc w:val="both"/>
            </w:pPr>
          </w:p>
        </w:tc>
        <w:tc>
          <w:tcPr>
            <w:tcW w:w="32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25AC92" w14:textId="77777777" w:rsidR="00324C4C" w:rsidRDefault="00324C4C">
            <w:pPr>
              <w:contextualSpacing w:val="0"/>
              <w:jc w:val="both"/>
            </w:pPr>
          </w:p>
        </w:tc>
        <w:tc>
          <w:tcPr>
            <w:tcW w:w="1469"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D5A3D9E" w14:textId="77777777" w:rsidR="00324C4C" w:rsidRDefault="005F5DA5">
            <w:pPr>
              <w:contextualSpacing w:val="0"/>
              <w:jc w:val="center"/>
            </w:pPr>
            <w:r>
              <w:rPr>
                <w:rFonts w:ascii="Calibri" w:eastAsia="Calibri" w:hAnsi="Calibri" w:cs="Calibri"/>
                <w:b/>
                <w:sz w:val="18"/>
                <w:szCs w:val="18"/>
              </w:rPr>
              <w:t>Sí. Con financiamiento interno de la Universidad</w:t>
            </w:r>
          </w:p>
        </w:tc>
        <w:tc>
          <w:tcPr>
            <w:tcW w:w="1498"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9FADBC6" w14:textId="77777777" w:rsidR="00324C4C" w:rsidRDefault="005F5DA5">
            <w:pPr>
              <w:contextualSpacing w:val="0"/>
              <w:jc w:val="center"/>
            </w:pPr>
            <w:r>
              <w:rPr>
                <w:rFonts w:ascii="Calibri" w:eastAsia="Calibri" w:hAnsi="Calibri" w:cs="Calibri"/>
                <w:b/>
                <w:sz w:val="18"/>
                <w:szCs w:val="18"/>
              </w:rPr>
              <w:t>Sí. Con fondos externos (públicos o privados)</w:t>
            </w:r>
          </w:p>
        </w:tc>
        <w:tc>
          <w:tcPr>
            <w:tcW w:w="1411"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7CDFAB1" w14:textId="77777777" w:rsidR="00324C4C" w:rsidRDefault="005F5DA5">
            <w:pPr>
              <w:contextualSpacing w:val="0"/>
              <w:jc w:val="center"/>
            </w:pPr>
            <w:r>
              <w:rPr>
                <w:rFonts w:ascii="Calibri" w:eastAsia="Calibri" w:hAnsi="Calibri" w:cs="Calibri"/>
                <w:b/>
                <w:sz w:val="18"/>
                <w:szCs w:val="18"/>
              </w:rPr>
              <w:t>Sí. Con ambos tipos de financiamiento</w:t>
            </w:r>
          </w:p>
        </w:tc>
        <w:tc>
          <w:tcPr>
            <w:tcW w:w="957"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417483F" w14:textId="77777777" w:rsidR="00324C4C" w:rsidRDefault="005F5DA5">
            <w:pPr>
              <w:contextualSpacing w:val="0"/>
              <w:jc w:val="center"/>
            </w:pPr>
            <w:r>
              <w:rPr>
                <w:rFonts w:ascii="Calibri" w:eastAsia="Calibri" w:hAnsi="Calibri" w:cs="Calibri"/>
                <w:b/>
                <w:sz w:val="18"/>
                <w:szCs w:val="18"/>
              </w:rPr>
              <w:t xml:space="preserve">No se han realizado. </w:t>
            </w:r>
          </w:p>
        </w:tc>
      </w:tr>
      <w:tr w:rsidR="00324C4C" w14:paraId="476C5B15" w14:textId="77777777">
        <w:trPr>
          <w:trHeight w:val="1100"/>
        </w:trPr>
        <w:tc>
          <w:tcPr>
            <w:tcW w:w="457"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C1544A1" w14:textId="77777777" w:rsidR="00324C4C" w:rsidRDefault="005F5DA5">
            <w:pPr>
              <w:ind w:left="75"/>
              <w:contextualSpacing w:val="0"/>
              <w:jc w:val="both"/>
            </w:pPr>
            <w:r>
              <w:rPr>
                <w:rFonts w:ascii="Calibri" w:eastAsia="Calibri" w:hAnsi="Calibri" w:cs="Calibri"/>
                <w:sz w:val="24"/>
                <w:szCs w:val="24"/>
              </w:rPr>
              <w:t>a</w:t>
            </w:r>
          </w:p>
        </w:tc>
        <w:tc>
          <w:tcPr>
            <w:tcW w:w="3267"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6F6960D" w14:textId="77777777" w:rsidR="00324C4C" w:rsidRDefault="005F5DA5">
            <w:pPr>
              <w:ind w:left="75"/>
              <w:contextualSpacing w:val="0"/>
              <w:jc w:val="both"/>
            </w:pPr>
            <w:r>
              <w:rPr>
                <w:rFonts w:ascii="Calibri" w:eastAsia="Calibri" w:hAnsi="Calibri" w:cs="Calibri"/>
                <w:sz w:val="24"/>
                <w:szCs w:val="24"/>
              </w:rPr>
              <w:t>Se han realizado investigaciones sobre la integración de TIC en el sistema escolar.</w:t>
            </w:r>
          </w:p>
        </w:tc>
        <w:tc>
          <w:tcPr>
            <w:tcW w:w="1469" w:type="dxa"/>
            <w:tcBorders>
              <w:bottom w:val="single" w:sz="8" w:space="0" w:color="000000"/>
              <w:right w:val="single" w:sz="8" w:space="0" w:color="000000"/>
            </w:tcBorders>
            <w:tcMar>
              <w:top w:w="100" w:type="dxa"/>
              <w:left w:w="100" w:type="dxa"/>
              <w:bottom w:w="100" w:type="dxa"/>
              <w:right w:w="100" w:type="dxa"/>
            </w:tcMar>
          </w:tcPr>
          <w:p w14:paraId="5CE74816" w14:textId="7F8DECA4" w:rsidR="00324C4C" w:rsidRDefault="00324C4C">
            <w:pPr>
              <w:contextualSpacing w:val="0"/>
              <w:jc w:val="center"/>
            </w:pPr>
          </w:p>
        </w:tc>
        <w:tc>
          <w:tcPr>
            <w:tcW w:w="1498" w:type="dxa"/>
            <w:tcBorders>
              <w:bottom w:val="single" w:sz="8" w:space="0" w:color="000000"/>
              <w:right w:val="single" w:sz="8" w:space="0" w:color="000000"/>
            </w:tcBorders>
            <w:tcMar>
              <w:top w:w="100" w:type="dxa"/>
              <w:left w:w="100" w:type="dxa"/>
              <w:bottom w:w="100" w:type="dxa"/>
              <w:right w:w="100" w:type="dxa"/>
            </w:tcMar>
          </w:tcPr>
          <w:p w14:paraId="2FC56C41" w14:textId="26B57A04" w:rsidR="00324C4C" w:rsidRDefault="00405766">
            <w:pPr>
              <w:contextualSpacing w:val="0"/>
              <w:jc w:val="center"/>
            </w:pPr>
            <w:r>
              <w:t>X</w:t>
            </w:r>
          </w:p>
        </w:tc>
        <w:tc>
          <w:tcPr>
            <w:tcW w:w="1411" w:type="dxa"/>
            <w:tcBorders>
              <w:bottom w:val="single" w:sz="8" w:space="0" w:color="000000"/>
              <w:right w:val="single" w:sz="8" w:space="0" w:color="000000"/>
            </w:tcBorders>
            <w:tcMar>
              <w:top w:w="100" w:type="dxa"/>
              <w:left w:w="100" w:type="dxa"/>
              <w:bottom w:w="100" w:type="dxa"/>
              <w:right w:w="100" w:type="dxa"/>
            </w:tcMar>
          </w:tcPr>
          <w:p w14:paraId="43D6C18B" w14:textId="714D57BA" w:rsidR="00324C4C" w:rsidRDefault="00324C4C">
            <w:pPr>
              <w:contextualSpacing w:val="0"/>
              <w:jc w:val="center"/>
            </w:pPr>
          </w:p>
        </w:tc>
        <w:tc>
          <w:tcPr>
            <w:tcW w:w="957" w:type="dxa"/>
            <w:tcBorders>
              <w:bottom w:val="single" w:sz="8" w:space="0" w:color="000000"/>
              <w:right w:val="single" w:sz="8" w:space="0" w:color="000000"/>
            </w:tcBorders>
            <w:tcMar>
              <w:top w:w="100" w:type="dxa"/>
              <w:left w:w="100" w:type="dxa"/>
              <w:bottom w:w="100" w:type="dxa"/>
              <w:right w:w="100" w:type="dxa"/>
            </w:tcMar>
          </w:tcPr>
          <w:p w14:paraId="20CBD9B9" w14:textId="7DF313D9" w:rsidR="00324C4C" w:rsidRDefault="00324C4C">
            <w:pPr>
              <w:contextualSpacing w:val="0"/>
              <w:jc w:val="center"/>
            </w:pPr>
          </w:p>
        </w:tc>
      </w:tr>
      <w:tr w:rsidR="00324C4C" w14:paraId="62588EB1" w14:textId="77777777">
        <w:trPr>
          <w:trHeight w:val="1420"/>
        </w:trPr>
        <w:tc>
          <w:tcPr>
            <w:tcW w:w="457"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2EF1C68" w14:textId="77777777" w:rsidR="00324C4C" w:rsidRDefault="005F5DA5">
            <w:pPr>
              <w:ind w:left="75"/>
              <w:contextualSpacing w:val="0"/>
              <w:jc w:val="both"/>
            </w:pPr>
            <w:r>
              <w:rPr>
                <w:rFonts w:ascii="Calibri" w:eastAsia="Calibri" w:hAnsi="Calibri" w:cs="Calibri"/>
                <w:sz w:val="24"/>
                <w:szCs w:val="24"/>
              </w:rPr>
              <w:t>b</w:t>
            </w:r>
          </w:p>
        </w:tc>
        <w:tc>
          <w:tcPr>
            <w:tcW w:w="3267"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A218B36" w14:textId="77777777" w:rsidR="00324C4C" w:rsidRDefault="005F5DA5">
            <w:pPr>
              <w:ind w:left="75"/>
              <w:contextualSpacing w:val="0"/>
              <w:jc w:val="both"/>
            </w:pPr>
            <w:r>
              <w:rPr>
                <w:rFonts w:ascii="Calibri" w:eastAsia="Calibri" w:hAnsi="Calibri" w:cs="Calibri"/>
                <w:sz w:val="24"/>
                <w:szCs w:val="24"/>
              </w:rPr>
              <w:t>Se han realizados proyectos de innovación TIC que hayan sido generados en la escuela de pedagogía y luego implementados en el sistema escolar.</w:t>
            </w:r>
            <w:r>
              <w:rPr>
                <w:color w:val="333333"/>
                <w:sz w:val="20"/>
                <w:szCs w:val="20"/>
                <w:highlight w:val="white"/>
              </w:rPr>
              <w:t xml:space="preserve"> </w:t>
            </w:r>
          </w:p>
        </w:tc>
        <w:tc>
          <w:tcPr>
            <w:tcW w:w="1469" w:type="dxa"/>
            <w:tcBorders>
              <w:bottom w:val="single" w:sz="8" w:space="0" w:color="000000"/>
              <w:right w:val="single" w:sz="8" w:space="0" w:color="000000"/>
            </w:tcBorders>
            <w:tcMar>
              <w:top w:w="100" w:type="dxa"/>
              <w:left w:w="100" w:type="dxa"/>
              <w:bottom w:w="100" w:type="dxa"/>
              <w:right w:w="100" w:type="dxa"/>
            </w:tcMar>
          </w:tcPr>
          <w:p w14:paraId="03E670C3" w14:textId="1B82A4A5" w:rsidR="00324C4C" w:rsidRDefault="00324C4C">
            <w:pPr>
              <w:contextualSpacing w:val="0"/>
              <w:jc w:val="center"/>
            </w:pPr>
          </w:p>
        </w:tc>
        <w:tc>
          <w:tcPr>
            <w:tcW w:w="1498" w:type="dxa"/>
            <w:tcBorders>
              <w:bottom w:val="single" w:sz="8" w:space="0" w:color="000000"/>
              <w:right w:val="single" w:sz="8" w:space="0" w:color="000000"/>
            </w:tcBorders>
            <w:tcMar>
              <w:top w:w="100" w:type="dxa"/>
              <w:left w:w="100" w:type="dxa"/>
              <w:bottom w:w="100" w:type="dxa"/>
              <w:right w:w="100" w:type="dxa"/>
            </w:tcMar>
          </w:tcPr>
          <w:p w14:paraId="3A8089A9" w14:textId="75FA39A7" w:rsidR="00324C4C" w:rsidRDefault="00324C4C">
            <w:pPr>
              <w:contextualSpacing w:val="0"/>
              <w:jc w:val="center"/>
            </w:pPr>
          </w:p>
        </w:tc>
        <w:tc>
          <w:tcPr>
            <w:tcW w:w="1411" w:type="dxa"/>
            <w:tcBorders>
              <w:bottom w:val="single" w:sz="8" w:space="0" w:color="000000"/>
              <w:right w:val="single" w:sz="8" w:space="0" w:color="000000"/>
            </w:tcBorders>
            <w:tcMar>
              <w:top w:w="100" w:type="dxa"/>
              <w:left w:w="100" w:type="dxa"/>
              <w:bottom w:w="100" w:type="dxa"/>
              <w:right w:w="100" w:type="dxa"/>
            </w:tcMar>
          </w:tcPr>
          <w:p w14:paraId="702DE14C" w14:textId="4EA6F462" w:rsidR="00324C4C" w:rsidRDefault="00324C4C">
            <w:pPr>
              <w:contextualSpacing w:val="0"/>
              <w:jc w:val="center"/>
            </w:pPr>
          </w:p>
        </w:tc>
        <w:tc>
          <w:tcPr>
            <w:tcW w:w="957" w:type="dxa"/>
            <w:tcBorders>
              <w:bottom w:val="single" w:sz="8" w:space="0" w:color="000000"/>
              <w:right w:val="single" w:sz="8" w:space="0" w:color="000000"/>
            </w:tcBorders>
            <w:tcMar>
              <w:top w:w="100" w:type="dxa"/>
              <w:left w:w="100" w:type="dxa"/>
              <w:bottom w:w="100" w:type="dxa"/>
              <w:right w:w="100" w:type="dxa"/>
            </w:tcMar>
          </w:tcPr>
          <w:p w14:paraId="2B2916B3" w14:textId="1B16A659" w:rsidR="00324C4C" w:rsidRDefault="00405766">
            <w:pPr>
              <w:contextualSpacing w:val="0"/>
              <w:jc w:val="center"/>
            </w:pPr>
            <w:r>
              <w:t>X</w:t>
            </w:r>
          </w:p>
        </w:tc>
      </w:tr>
      <w:tr w:rsidR="00324C4C" w14:paraId="0C8E6FC6" w14:textId="77777777">
        <w:trPr>
          <w:trHeight w:val="1420"/>
        </w:trPr>
        <w:tc>
          <w:tcPr>
            <w:tcW w:w="457"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A6708F2" w14:textId="77777777" w:rsidR="00324C4C" w:rsidRDefault="005F5DA5">
            <w:pPr>
              <w:contextualSpacing w:val="0"/>
              <w:jc w:val="both"/>
            </w:pPr>
            <w:r>
              <w:rPr>
                <w:rFonts w:ascii="Calibri" w:eastAsia="Calibri" w:hAnsi="Calibri" w:cs="Calibri"/>
                <w:sz w:val="24"/>
                <w:szCs w:val="24"/>
              </w:rPr>
              <w:lastRenderedPageBreak/>
              <w:t>c</w:t>
            </w:r>
          </w:p>
        </w:tc>
        <w:tc>
          <w:tcPr>
            <w:tcW w:w="3267"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DCF144A" w14:textId="77777777" w:rsidR="00324C4C" w:rsidRDefault="005F5DA5">
            <w:pPr>
              <w:contextualSpacing w:val="0"/>
              <w:jc w:val="both"/>
            </w:pPr>
            <w:r>
              <w:rPr>
                <w:rFonts w:ascii="Calibri" w:eastAsia="Calibri" w:hAnsi="Calibri" w:cs="Calibri"/>
                <w:sz w:val="24"/>
                <w:szCs w:val="24"/>
              </w:rPr>
              <w:t xml:space="preserve">Se han realizado asesorías técnicas a establecimientos escolares para la integración de TIC en sus procesos educativos. </w:t>
            </w:r>
          </w:p>
        </w:tc>
        <w:tc>
          <w:tcPr>
            <w:tcW w:w="1469" w:type="dxa"/>
            <w:tcBorders>
              <w:bottom w:val="single" w:sz="8" w:space="0" w:color="000000"/>
              <w:right w:val="single" w:sz="8" w:space="0" w:color="000000"/>
            </w:tcBorders>
            <w:tcMar>
              <w:top w:w="100" w:type="dxa"/>
              <w:left w:w="100" w:type="dxa"/>
              <w:bottom w:w="100" w:type="dxa"/>
              <w:right w:w="100" w:type="dxa"/>
            </w:tcMar>
          </w:tcPr>
          <w:p w14:paraId="6C4A35C5" w14:textId="4EF87554" w:rsidR="00324C4C" w:rsidRDefault="00405766">
            <w:pPr>
              <w:contextualSpacing w:val="0"/>
              <w:jc w:val="center"/>
            </w:pPr>
            <w:r>
              <w:t>X</w:t>
            </w:r>
          </w:p>
        </w:tc>
        <w:tc>
          <w:tcPr>
            <w:tcW w:w="1498" w:type="dxa"/>
            <w:tcBorders>
              <w:bottom w:val="single" w:sz="8" w:space="0" w:color="000000"/>
              <w:right w:val="single" w:sz="8" w:space="0" w:color="000000"/>
            </w:tcBorders>
            <w:tcMar>
              <w:top w:w="100" w:type="dxa"/>
              <w:left w:w="100" w:type="dxa"/>
              <w:bottom w:w="100" w:type="dxa"/>
              <w:right w:w="100" w:type="dxa"/>
            </w:tcMar>
          </w:tcPr>
          <w:p w14:paraId="75FDAD11" w14:textId="1F392E93" w:rsidR="00324C4C" w:rsidRDefault="00324C4C">
            <w:pPr>
              <w:contextualSpacing w:val="0"/>
              <w:jc w:val="center"/>
            </w:pPr>
          </w:p>
        </w:tc>
        <w:tc>
          <w:tcPr>
            <w:tcW w:w="1411" w:type="dxa"/>
            <w:tcBorders>
              <w:bottom w:val="single" w:sz="8" w:space="0" w:color="000000"/>
              <w:right w:val="single" w:sz="8" w:space="0" w:color="000000"/>
            </w:tcBorders>
            <w:tcMar>
              <w:top w:w="100" w:type="dxa"/>
              <w:left w:w="100" w:type="dxa"/>
              <w:bottom w:w="100" w:type="dxa"/>
              <w:right w:w="100" w:type="dxa"/>
            </w:tcMar>
          </w:tcPr>
          <w:p w14:paraId="1FE55199" w14:textId="22FB56AF" w:rsidR="00324C4C" w:rsidRDefault="00324C4C">
            <w:pPr>
              <w:contextualSpacing w:val="0"/>
              <w:jc w:val="center"/>
            </w:pPr>
          </w:p>
        </w:tc>
        <w:tc>
          <w:tcPr>
            <w:tcW w:w="957" w:type="dxa"/>
            <w:tcBorders>
              <w:bottom w:val="single" w:sz="8" w:space="0" w:color="000000"/>
              <w:right w:val="single" w:sz="8" w:space="0" w:color="000000"/>
            </w:tcBorders>
            <w:tcMar>
              <w:top w:w="100" w:type="dxa"/>
              <w:left w:w="100" w:type="dxa"/>
              <w:bottom w:w="100" w:type="dxa"/>
              <w:right w:w="100" w:type="dxa"/>
            </w:tcMar>
          </w:tcPr>
          <w:p w14:paraId="3B782E21" w14:textId="5488E663" w:rsidR="00324C4C" w:rsidRDefault="00324C4C">
            <w:pPr>
              <w:contextualSpacing w:val="0"/>
              <w:jc w:val="center"/>
            </w:pPr>
          </w:p>
        </w:tc>
      </w:tr>
    </w:tbl>
    <w:p w14:paraId="4F62B2DB" w14:textId="77777777" w:rsidR="00324C4C" w:rsidRDefault="00324C4C">
      <w:pPr>
        <w:spacing w:before="200" w:after="200"/>
        <w:jc w:val="both"/>
      </w:pPr>
    </w:p>
    <w:p w14:paraId="187450AE" w14:textId="77777777" w:rsidR="00324C4C" w:rsidRPr="008A036D" w:rsidRDefault="005F5DA5">
      <w:pPr>
        <w:numPr>
          <w:ilvl w:val="0"/>
          <w:numId w:val="1"/>
        </w:numPr>
        <w:ind w:left="435" w:hanging="360"/>
        <w:contextualSpacing/>
        <w:jc w:val="both"/>
        <w:rPr>
          <w:rFonts w:ascii="Calibri" w:eastAsia="Calibri" w:hAnsi="Calibri" w:cs="Calibri"/>
          <w:sz w:val="24"/>
          <w:szCs w:val="24"/>
        </w:rPr>
      </w:pPr>
      <w:r w:rsidRPr="008A036D">
        <w:rPr>
          <w:rFonts w:ascii="Calibri" w:eastAsia="Calibri" w:hAnsi="Calibri" w:cs="Calibri"/>
          <w:sz w:val="24"/>
          <w:szCs w:val="24"/>
        </w:rPr>
        <w:t xml:space="preserve">Respecto de </w:t>
      </w:r>
      <w:r w:rsidRPr="008A036D">
        <w:rPr>
          <w:rFonts w:ascii="Calibri" w:eastAsia="Calibri" w:hAnsi="Calibri" w:cs="Calibri"/>
          <w:b/>
          <w:sz w:val="24"/>
          <w:szCs w:val="24"/>
          <w:u w:val="single"/>
        </w:rPr>
        <w:t>los estudiantes de las carreras de pedagogía</w:t>
      </w:r>
      <w:r w:rsidRPr="008A036D">
        <w:rPr>
          <w:rFonts w:ascii="Calibri" w:eastAsia="Calibri" w:hAnsi="Calibri" w:cs="Calibri"/>
          <w:sz w:val="24"/>
          <w:szCs w:val="24"/>
        </w:rPr>
        <w:t>, por favor indique cuál de las siguientes afirmaciones se aproxima más a la realidad.</w:t>
      </w:r>
    </w:p>
    <w:p w14:paraId="4147E3E0" w14:textId="77777777" w:rsidR="00324C4C" w:rsidRDefault="005F5DA5">
      <w:pPr>
        <w:jc w:val="right"/>
      </w:pPr>
      <w:r>
        <w:rPr>
          <w:rFonts w:ascii="Calibri" w:eastAsia="Calibri" w:hAnsi="Calibri" w:cs="Calibri"/>
          <w:i/>
          <w:color w:val="767171"/>
          <w:sz w:val="20"/>
          <w:szCs w:val="20"/>
        </w:rPr>
        <w:t>Marque con una X la opción que corresponda.</w:t>
      </w:r>
    </w:p>
    <w:tbl>
      <w:tblPr>
        <w:tblStyle w:val="a7"/>
        <w:tblW w:w="913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5"/>
        <w:gridCol w:w="3405"/>
        <w:gridCol w:w="1305"/>
        <w:gridCol w:w="1335"/>
        <w:gridCol w:w="1335"/>
        <w:gridCol w:w="1260"/>
      </w:tblGrid>
      <w:tr w:rsidR="00324C4C" w14:paraId="14D18870" w14:textId="77777777">
        <w:trPr>
          <w:trHeight w:val="840"/>
        </w:trPr>
        <w:tc>
          <w:tcPr>
            <w:tcW w:w="495" w:type="dxa"/>
            <w:tcMar>
              <w:top w:w="100" w:type="dxa"/>
              <w:left w:w="100" w:type="dxa"/>
              <w:bottom w:w="100" w:type="dxa"/>
              <w:right w:w="100" w:type="dxa"/>
            </w:tcMar>
          </w:tcPr>
          <w:p w14:paraId="7DFDD8D8" w14:textId="77777777" w:rsidR="00324C4C" w:rsidRDefault="00324C4C">
            <w:pPr>
              <w:widowControl w:val="0"/>
              <w:spacing w:line="240" w:lineRule="auto"/>
              <w:contextualSpacing w:val="0"/>
            </w:pPr>
          </w:p>
        </w:tc>
        <w:tc>
          <w:tcPr>
            <w:tcW w:w="3405" w:type="dxa"/>
            <w:tcMar>
              <w:top w:w="100" w:type="dxa"/>
              <w:left w:w="100" w:type="dxa"/>
              <w:bottom w:w="100" w:type="dxa"/>
              <w:right w:w="100" w:type="dxa"/>
            </w:tcMar>
          </w:tcPr>
          <w:p w14:paraId="0E74D9D2" w14:textId="77777777" w:rsidR="00324C4C" w:rsidRDefault="005F5DA5">
            <w:pPr>
              <w:widowControl w:val="0"/>
              <w:spacing w:line="240" w:lineRule="auto"/>
              <w:contextualSpacing w:val="0"/>
            </w:pPr>
            <w:r>
              <w:rPr>
                <w:rFonts w:ascii="Calibri" w:eastAsia="Calibri" w:hAnsi="Calibri" w:cs="Calibri"/>
              </w:rPr>
              <w:t xml:space="preserve"> </w:t>
            </w:r>
          </w:p>
          <w:p w14:paraId="33D510CD" w14:textId="77777777" w:rsidR="00324C4C" w:rsidRDefault="00324C4C">
            <w:pPr>
              <w:contextualSpacing w:val="0"/>
              <w:jc w:val="both"/>
            </w:pPr>
          </w:p>
        </w:tc>
        <w:tc>
          <w:tcPr>
            <w:tcW w:w="1305" w:type="dxa"/>
            <w:tcMar>
              <w:top w:w="100" w:type="dxa"/>
              <w:left w:w="100" w:type="dxa"/>
              <w:bottom w:w="100" w:type="dxa"/>
              <w:right w:w="100" w:type="dxa"/>
            </w:tcMar>
          </w:tcPr>
          <w:p w14:paraId="0FF25534" w14:textId="77777777" w:rsidR="00324C4C" w:rsidRDefault="005F5DA5">
            <w:pPr>
              <w:widowControl w:val="0"/>
              <w:spacing w:line="240" w:lineRule="auto"/>
              <w:contextualSpacing w:val="0"/>
              <w:jc w:val="center"/>
            </w:pPr>
            <w:r>
              <w:rPr>
                <w:rFonts w:ascii="Calibri" w:eastAsia="Calibri" w:hAnsi="Calibri" w:cs="Calibri"/>
                <w:b/>
              </w:rPr>
              <w:t>La mayoría de los estudiantes</w:t>
            </w:r>
          </w:p>
        </w:tc>
        <w:tc>
          <w:tcPr>
            <w:tcW w:w="1335" w:type="dxa"/>
            <w:tcMar>
              <w:top w:w="100" w:type="dxa"/>
              <w:left w:w="100" w:type="dxa"/>
              <w:bottom w:w="100" w:type="dxa"/>
              <w:right w:w="100" w:type="dxa"/>
            </w:tcMar>
          </w:tcPr>
          <w:p w14:paraId="5EBB5F5D" w14:textId="77777777" w:rsidR="00324C4C" w:rsidRDefault="005F5DA5">
            <w:pPr>
              <w:widowControl w:val="0"/>
              <w:spacing w:line="240" w:lineRule="auto"/>
              <w:contextualSpacing w:val="0"/>
              <w:jc w:val="center"/>
            </w:pPr>
            <w:r>
              <w:rPr>
                <w:rFonts w:ascii="Calibri" w:eastAsia="Calibri" w:hAnsi="Calibri" w:cs="Calibri"/>
                <w:b/>
              </w:rPr>
              <w:t>Algunos estudiantes</w:t>
            </w:r>
          </w:p>
        </w:tc>
        <w:tc>
          <w:tcPr>
            <w:tcW w:w="1335" w:type="dxa"/>
            <w:tcMar>
              <w:top w:w="100" w:type="dxa"/>
              <w:left w:w="100" w:type="dxa"/>
              <w:bottom w:w="100" w:type="dxa"/>
              <w:right w:w="100" w:type="dxa"/>
            </w:tcMar>
          </w:tcPr>
          <w:p w14:paraId="55466AD2" w14:textId="77777777" w:rsidR="00324C4C" w:rsidRDefault="005F5DA5">
            <w:pPr>
              <w:widowControl w:val="0"/>
              <w:spacing w:line="240" w:lineRule="auto"/>
              <w:contextualSpacing w:val="0"/>
              <w:jc w:val="center"/>
            </w:pPr>
            <w:r>
              <w:rPr>
                <w:rFonts w:ascii="Calibri" w:eastAsia="Calibri" w:hAnsi="Calibri" w:cs="Calibri"/>
                <w:b/>
              </w:rPr>
              <w:t>Pocos estudiantes</w:t>
            </w:r>
          </w:p>
        </w:tc>
        <w:tc>
          <w:tcPr>
            <w:tcW w:w="1260" w:type="dxa"/>
            <w:tcMar>
              <w:top w:w="100" w:type="dxa"/>
              <w:left w:w="100" w:type="dxa"/>
              <w:bottom w:w="100" w:type="dxa"/>
              <w:right w:w="100" w:type="dxa"/>
            </w:tcMar>
          </w:tcPr>
          <w:p w14:paraId="097CD3AF" w14:textId="77777777" w:rsidR="00324C4C" w:rsidRDefault="005F5DA5">
            <w:pPr>
              <w:widowControl w:val="0"/>
              <w:spacing w:line="240" w:lineRule="auto"/>
              <w:contextualSpacing w:val="0"/>
              <w:jc w:val="center"/>
            </w:pPr>
            <w:r>
              <w:rPr>
                <w:rFonts w:ascii="Calibri" w:eastAsia="Calibri" w:hAnsi="Calibri" w:cs="Calibri"/>
                <w:b/>
              </w:rPr>
              <w:t>Ningún estudiante</w:t>
            </w:r>
          </w:p>
        </w:tc>
      </w:tr>
      <w:tr w:rsidR="00324C4C" w14:paraId="64D3A264" w14:textId="77777777">
        <w:tc>
          <w:tcPr>
            <w:tcW w:w="495" w:type="dxa"/>
            <w:tcMar>
              <w:top w:w="100" w:type="dxa"/>
              <w:left w:w="100" w:type="dxa"/>
              <w:bottom w:w="100" w:type="dxa"/>
              <w:right w:w="100" w:type="dxa"/>
            </w:tcMar>
          </w:tcPr>
          <w:p w14:paraId="456BFC71" w14:textId="77777777" w:rsidR="00324C4C" w:rsidRDefault="005F5DA5">
            <w:pPr>
              <w:widowControl w:val="0"/>
              <w:spacing w:line="240" w:lineRule="auto"/>
              <w:contextualSpacing w:val="0"/>
              <w:jc w:val="both"/>
            </w:pPr>
            <w:r>
              <w:rPr>
                <w:rFonts w:ascii="Calibri" w:eastAsia="Calibri" w:hAnsi="Calibri" w:cs="Calibri"/>
                <w:sz w:val="24"/>
                <w:szCs w:val="24"/>
              </w:rPr>
              <w:t>a</w:t>
            </w:r>
          </w:p>
        </w:tc>
        <w:tc>
          <w:tcPr>
            <w:tcW w:w="3405" w:type="dxa"/>
            <w:tcMar>
              <w:top w:w="100" w:type="dxa"/>
              <w:left w:w="100" w:type="dxa"/>
              <w:bottom w:w="100" w:type="dxa"/>
              <w:right w:w="100" w:type="dxa"/>
            </w:tcMar>
          </w:tcPr>
          <w:p w14:paraId="5AC04707" w14:textId="77777777" w:rsidR="00324C4C" w:rsidRDefault="005F5DA5">
            <w:pPr>
              <w:widowControl w:val="0"/>
              <w:spacing w:line="240" w:lineRule="auto"/>
              <w:contextualSpacing w:val="0"/>
              <w:jc w:val="both"/>
            </w:pPr>
            <w:r>
              <w:rPr>
                <w:rFonts w:ascii="Calibri" w:eastAsia="Calibri" w:hAnsi="Calibri" w:cs="Calibri"/>
                <w:sz w:val="24"/>
                <w:szCs w:val="24"/>
              </w:rPr>
              <w:t>Presentan manejo funcional de TIC (por ejemplo uso de procesador de texto,  hoja de cálculo, software de presentaciones, entre otros)</w:t>
            </w:r>
          </w:p>
        </w:tc>
        <w:tc>
          <w:tcPr>
            <w:tcW w:w="1305" w:type="dxa"/>
            <w:tcMar>
              <w:top w:w="100" w:type="dxa"/>
              <w:left w:w="100" w:type="dxa"/>
              <w:bottom w:w="100" w:type="dxa"/>
              <w:right w:w="100" w:type="dxa"/>
            </w:tcMar>
          </w:tcPr>
          <w:p w14:paraId="1D71B86D" w14:textId="2CB9FEEB" w:rsidR="00324C4C" w:rsidRDefault="00405766">
            <w:pPr>
              <w:contextualSpacing w:val="0"/>
              <w:jc w:val="center"/>
            </w:pPr>
            <w:r>
              <w:t>X</w:t>
            </w:r>
          </w:p>
        </w:tc>
        <w:tc>
          <w:tcPr>
            <w:tcW w:w="1335" w:type="dxa"/>
            <w:tcMar>
              <w:top w:w="100" w:type="dxa"/>
              <w:left w:w="100" w:type="dxa"/>
              <w:bottom w:w="100" w:type="dxa"/>
              <w:right w:w="100" w:type="dxa"/>
            </w:tcMar>
          </w:tcPr>
          <w:p w14:paraId="2EBD021E" w14:textId="5F0FA161" w:rsidR="00324C4C" w:rsidRDefault="00324C4C">
            <w:pPr>
              <w:contextualSpacing w:val="0"/>
              <w:jc w:val="center"/>
            </w:pPr>
          </w:p>
        </w:tc>
        <w:tc>
          <w:tcPr>
            <w:tcW w:w="1335" w:type="dxa"/>
            <w:tcMar>
              <w:top w:w="100" w:type="dxa"/>
              <w:left w:w="100" w:type="dxa"/>
              <w:bottom w:w="100" w:type="dxa"/>
              <w:right w:w="100" w:type="dxa"/>
            </w:tcMar>
          </w:tcPr>
          <w:p w14:paraId="24070E8B" w14:textId="44F751F3" w:rsidR="00324C4C" w:rsidRDefault="00324C4C">
            <w:pPr>
              <w:contextualSpacing w:val="0"/>
              <w:jc w:val="center"/>
            </w:pPr>
          </w:p>
        </w:tc>
        <w:tc>
          <w:tcPr>
            <w:tcW w:w="1260" w:type="dxa"/>
            <w:tcMar>
              <w:top w:w="100" w:type="dxa"/>
              <w:left w:w="100" w:type="dxa"/>
              <w:bottom w:w="100" w:type="dxa"/>
              <w:right w:w="100" w:type="dxa"/>
            </w:tcMar>
          </w:tcPr>
          <w:p w14:paraId="3DC5B593" w14:textId="4C251083" w:rsidR="00324C4C" w:rsidRDefault="00324C4C">
            <w:pPr>
              <w:contextualSpacing w:val="0"/>
              <w:jc w:val="center"/>
            </w:pPr>
          </w:p>
        </w:tc>
      </w:tr>
      <w:tr w:rsidR="00324C4C" w14:paraId="117CF857" w14:textId="77777777">
        <w:tc>
          <w:tcPr>
            <w:tcW w:w="495" w:type="dxa"/>
            <w:tcMar>
              <w:top w:w="100" w:type="dxa"/>
              <w:left w:w="100" w:type="dxa"/>
              <w:bottom w:w="100" w:type="dxa"/>
              <w:right w:w="100" w:type="dxa"/>
            </w:tcMar>
          </w:tcPr>
          <w:p w14:paraId="2609B5F0" w14:textId="77777777" w:rsidR="00324C4C" w:rsidRDefault="005F5DA5">
            <w:pPr>
              <w:widowControl w:val="0"/>
              <w:spacing w:line="240" w:lineRule="auto"/>
              <w:contextualSpacing w:val="0"/>
              <w:jc w:val="both"/>
            </w:pPr>
            <w:r>
              <w:rPr>
                <w:rFonts w:ascii="Calibri" w:eastAsia="Calibri" w:hAnsi="Calibri" w:cs="Calibri"/>
                <w:sz w:val="24"/>
                <w:szCs w:val="24"/>
              </w:rPr>
              <w:t>b</w:t>
            </w:r>
          </w:p>
        </w:tc>
        <w:tc>
          <w:tcPr>
            <w:tcW w:w="3405" w:type="dxa"/>
            <w:tcMar>
              <w:top w:w="100" w:type="dxa"/>
              <w:left w:w="100" w:type="dxa"/>
              <w:bottom w:w="100" w:type="dxa"/>
              <w:right w:w="100" w:type="dxa"/>
            </w:tcMar>
          </w:tcPr>
          <w:p w14:paraId="5D958955" w14:textId="77777777" w:rsidR="00324C4C" w:rsidRDefault="005F5DA5">
            <w:pPr>
              <w:widowControl w:val="0"/>
              <w:spacing w:line="240" w:lineRule="auto"/>
              <w:contextualSpacing w:val="0"/>
              <w:jc w:val="both"/>
            </w:pPr>
            <w:r>
              <w:rPr>
                <w:rFonts w:ascii="Calibri" w:eastAsia="Calibri" w:hAnsi="Calibri" w:cs="Calibri"/>
                <w:sz w:val="24"/>
                <w:szCs w:val="24"/>
              </w:rPr>
              <w:t>Manifiestan interés respecto a la integración de TIC en su proceso de formación.</w:t>
            </w:r>
          </w:p>
        </w:tc>
        <w:tc>
          <w:tcPr>
            <w:tcW w:w="1305" w:type="dxa"/>
            <w:tcMar>
              <w:top w:w="100" w:type="dxa"/>
              <w:left w:w="100" w:type="dxa"/>
              <w:bottom w:w="100" w:type="dxa"/>
              <w:right w:w="100" w:type="dxa"/>
            </w:tcMar>
          </w:tcPr>
          <w:p w14:paraId="4CC27737" w14:textId="76754A52" w:rsidR="00324C4C" w:rsidRDefault="00405766">
            <w:pPr>
              <w:contextualSpacing w:val="0"/>
              <w:jc w:val="center"/>
            </w:pPr>
            <w:r>
              <w:t>X</w:t>
            </w:r>
          </w:p>
        </w:tc>
        <w:tc>
          <w:tcPr>
            <w:tcW w:w="1335" w:type="dxa"/>
            <w:tcMar>
              <w:top w:w="100" w:type="dxa"/>
              <w:left w:w="100" w:type="dxa"/>
              <w:bottom w:w="100" w:type="dxa"/>
              <w:right w:w="100" w:type="dxa"/>
            </w:tcMar>
          </w:tcPr>
          <w:p w14:paraId="5B64640D" w14:textId="486E35C9" w:rsidR="00324C4C" w:rsidRDefault="00324C4C">
            <w:pPr>
              <w:spacing w:line="240" w:lineRule="auto"/>
              <w:contextualSpacing w:val="0"/>
              <w:jc w:val="center"/>
            </w:pPr>
          </w:p>
        </w:tc>
        <w:tc>
          <w:tcPr>
            <w:tcW w:w="1335" w:type="dxa"/>
            <w:tcMar>
              <w:top w:w="100" w:type="dxa"/>
              <w:left w:w="100" w:type="dxa"/>
              <w:bottom w:w="100" w:type="dxa"/>
              <w:right w:w="100" w:type="dxa"/>
            </w:tcMar>
          </w:tcPr>
          <w:p w14:paraId="355F3638" w14:textId="471235D0" w:rsidR="00324C4C" w:rsidRDefault="00324C4C">
            <w:pPr>
              <w:contextualSpacing w:val="0"/>
              <w:jc w:val="center"/>
            </w:pPr>
          </w:p>
        </w:tc>
        <w:tc>
          <w:tcPr>
            <w:tcW w:w="1260" w:type="dxa"/>
            <w:tcMar>
              <w:top w:w="100" w:type="dxa"/>
              <w:left w:w="100" w:type="dxa"/>
              <w:bottom w:w="100" w:type="dxa"/>
              <w:right w:w="100" w:type="dxa"/>
            </w:tcMar>
          </w:tcPr>
          <w:p w14:paraId="20AFC09D" w14:textId="20A74594" w:rsidR="00324C4C" w:rsidRDefault="00324C4C">
            <w:pPr>
              <w:contextualSpacing w:val="0"/>
              <w:jc w:val="center"/>
            </w:pPr>
          </w:p>
        </w:tc>
      </w:tr>
      <w:tr w:rsidR="00324C4C" w14:paraId="0ABCBEA3" w14:textId="77777777">
        <w:tc>
          <w:tcPr>
            <w:tcW w:w="495" w:type="dxa"/>
            <w:tcMar>
              <w:top w:w="100" w:type="dxa"/>
              <w:left w:w="100" w:type="dxa"/>
              <w:bottom w:w="100" w:type="dxa"/>
              <w:right w:w="100" w:type="dxa"/>
            </w:tcMar>
          </w:tcPr>
          <w:p w14:paraId="024FE904" w14:textId="77777777" w:rsidR="00324C4C" w:rsidRDefault="005F5DA5">
            <w:pPr>
              <w:widowControl w:val="0"/>
              <w:spacing w:line="240" w:lineRule="auto"/>
              <w:contextualSpacing w:val="0"/>
              <w:jc w:val="both"/>
            </w:pPr>
            <w:r>
              <w:rPr>
                <w:rFonts w:ascii="Calibri" w:eastAsia="Calibri" w:hAnsi="Calibri" w:cs="Calibri"/>
                <w:sz w:val="24"/>
                <w:szCs w:val="24"/>
              </w:rPr>
              <w:t>c</w:t>
            </w:r>
          </w:p>
        </w:tc>
        <w:tc>
          <w:tcPr>
            <w:tcW w:w="3405" w:type="dxa"/>
            <w:tcMar>
              <w:top w:w="100" w:type="dxa"/>
              <w:left w:w="100" w:type="dxa"/>
              <w:bottom w:w="100" w:type="dxa"/>
              <w:right w:w="100" w:type="dxa"/>
            </w:tcMar>
          </w:tcPr>
          <w:p w14:paraId="4EAAF5E6" w14:textId="77777777" w:rsidR="00324C4C" w:rsidRDefault="005F5DA5">
            <w:pPr>
              <w:widowControl w:val="0"/>
              <w:spacing w:line="240" w:lineRule="auto"/>
              <w:contextualSpacing w:val="0"/>
              <w:jc w:val="both"/>
            </w:pPr>
            <w:r>
              <w:rPr>
                <w:rFonts w:ascii="Calibri" w:eastAsia="Calibri" w:hAnsi="Calibri" w:cs="Calibri"/>
                <w:sz w:val="24"/>
                <w:szCs w:val="24"/>
              </w:rPr>
              <w:t xml:space="preserve">Manifiestan tener necesidades formativas en relación a la integración de TIC. </w:t>
            </w:r>
          </w:p>
        </w:tc>
        <w:tc>
          <w:tcPr>
            <w:tcW w:w="1305" w:type="dxa"/>
            <w:tcMar>
              <w:top w:w="100" w:type="dxa"/>
              <w:left w:w="100" w:type="dxa"/>
              <w:bottom w:w="100" w:type="dxa"/>
              <w:right w:w="100" w:type="dxa"/>
            </w:tcMar>
          </w:tcPr>
          <w:p w14:paraId="0FA86249" w14:textId="0CB11A89" w:rsidR="00324C4C" w:rsidRDefault="00405766">
            <w:pPr>
              <w:contextualSpacing w:val="0"/>
              <w:jc w:val="center"/>
            </w:pPr>
            <w:r>
              <w:t>X</w:t>
            </w:r>
          </w:p>
        </w:tc>
        <w:tc>
          <w:tcPr>
            <w:tcW w:w="1335" w:type="dxa"/>
            <w:tcMar>
              <w:top w:w="100" w:type="dxa"/>
              <w:left w:w="100" w:type="dxa"/>
              <w:bottom w:w="100" w:type="dxa"/>
              <w:right w:w="100" w:type="dxa"/>
            </w:tcMar>
          </w:tcPr>
          <w:p w14:paraId="49CF39F3" w14:textId="12288A25" w:rsidR="00324C4C" w:rsidRDefault="00324C4C">
            <w:pPr>
              <w:contextualSpacing w:val="0"/>
              <w:jc w:val="center"/>
            </w:pPr>
          </w:p>
        </w:tc>
        <w:tc>
          <w:tcPr>
            <w:tcW w:w="1335" w:type="dxa"/>
            <w:tcMar>
              <w:top w:w="100" w:type="dxa"/>
              <w:left w:w="100" w:type="dxa"/>
              <w:bottom w:w="100" w:type="dxa"/>
              <w:right w:w="100" w:type="dxa"/>
            </w:tcMar>
          </w:tcPr>
          <w:p w14:paraId="2DEEF84B" w14:textId="30178A7C" w:rsidR="00324C4C" w:rsidRDefault="00324C4C">
            <w:pPr>
              <w:contextualSpacing w:val="0"/>
              <w:jc w:val="center"/>
            </w:pPr>
          </w:p>
        </w:tc>
        <w:tc>
          <w:tcPr>
            <w:tcW w:w="1260" w:type="dxa"/>
            <w:tcMar>
              <w:top w:w="100" w:type="dxa"/>
              <w:left w:w="100" w:type="dxa"/>
              <w:bottom w:w="100" w:type="dxa"/>
              <w:right w:w="100" w:type="dxa"/>
            </w:tcMar>
          </w:tcPr>
          <w:p w14:paraId="43B826FE" w14:textId="39DB60A6" w:rsidR="00324C4C" w:rsidRDefault="00324C4C">
            <w:pPr>
              <w:contextualSpacing w:val="0"/>
              <w:jc w:val="center"/>
            </w:pPr>
          </w:p>
        </w:tc>
      </w:tr>
      <w:tr w:rsidR="00324C4C" w14:paraId="1625485F" w14:textId="77777777">
        <w:tc>
          <w:tcPr>
            <w:tcW w:w="495" w:type="dxa"/>
            <w:tcMar>
              <w:top w:w="100" w:type="dxa"/>
              <w:left w:w="100" w:type="dxa"/>
              <w:bottom w:w="100" w:type="dxa"/>
              <w:right w:w="100" w:type="dxa"/>
            </w:tcMar>
          </w:tcPr>
          <w:p w14:paraId="05EA16F6" w14:textId="77777777" w:rsidR="00324C4C" w:rsidRDefault="005F5DA5">
            <w:pPr>
              <w:widowControl w:val="0"/>
              <w:spacing w:line="240" w:lineRule="auto"/>
              <w:contextualSpacing w:val="0"/>
              <w:jc w:val="both"/>
            </w:pPr>
            <w:r>
              <w:rPr>
                <w:rFonts w:ascii="Calibri" w:eastAsia="Calibri" w:hAnsi="Calibri" w:cs="Calibri"/>
                <w:sz w:val="24"/>
                <w:szCs w:val="24"/>
              </w:rPr>
              <w:t>d</w:t>
            </w:r>
          </w:p>
        </w:tc>
        <w:tc>
          <w:tcPr>
            <w:tcW w:w="3405" w:type="dxa"/>
            <w:tcMar>
              <w:top w:w="100" w:type="dxa"/>
              <w:left w:w="100" w:type="dxa"/>
              <w:bottom w:w="100" w:type="dxa"/>
              <w:right w:w="100" w:type="dxa"/>
            </w:tcMar>
          </w:tcPr>
          <w:p w14:paraId="007F8123" w14:textId="77777777" w:rsidR="00324C4C" w:rsidRDefault="005F5DA5">
            <w:pPr>
              <w:widowControl w:val="0"/>
              <w:spacing w:line="240" w:lineRule="auto"/>
              <w:contextualSpacing w:val="0"/>
              <w:jc w:val="both"/>
            </w:pPr>
            <w:r>
              <w:rPr>
                <w:rFonts w:ascii="Calibri" w:eastAsia="Calibri" w:hAnsi="Calibri" w:cs="Calibri"/>
                <w:sz w:val="24"/>
                <w:szCs w:val="24"/>
              </w:rPr>
              <w:t>Presentan desarrollo de habilidades y/o competencias digitales (por ejemplo; búsqueda y evaluación de información digital, trabajo  colaborativo en línea, tener un comportamiento ético en ambiente digital)</w:t>
            </w:r>
          </w:p>
        </w:tc>
        <w:tc>
          <w:tcPr>
            <w:tcW w:w="1305" w:type="dxa"/>
            <w:tcMar>
              <w:top w:w="100" w:type="dxa"/>
              <w:left w:w="100" w:type="dxa"/>
              <w:bottom w:w="100" w:type="dxa"/>
              <w:right w:w="100" w:type="dxa"/>
            </w:tcMar>
          </w:tcPr>
          <w:p w14:paraId="3689BDCF" w14:textId="792B39C5" w:rsidR="00324C4C" w:rsidRDefault="00324C4C">
            <w:pPr>
              <w:contextualSpacing w:val="0"/>
              <w:jc w:val="center"/>
            </w:pPr>
          </w:p>
        </w:tc>
        <w:tc>
          <w:tcPr>
            <w:tcW w:w="1335" w:type="dxa"/>
            <w:tcMar>
              <w:top w:w="100" w:type="dxa"/>
              <w:left w:w="100" w:type="dxa"/>
              <w:bottom w:w="100" w:type="dxa"/>
              <w:right w:w="100" w:type="dxa"/>
            </w:tcMar>
          </w:tcPr>
          <w:p w14:paraId="5D437A7A" w14:textId="0153BF3B" w:rsidR="00324C4C" w:rsidRDefault="00405766">
            <w:pPr>
              <w:contextualSpacing w:val="0"/>
              <w:jc w:val="center"/>
            </w:pPr>
            <w:r>
              <w:t>X</w:t>
            </w:r>
            <w:bookmarkStart w:id="1" w:name="_GoBack"/>
            <w:bookmarkEnd w:id="1"/>
          </w:p>
        </w:tc>
        <w:tc>
          <w:tcPr>
            <w:tcW w:w="1335" w:type="dxa"/>
            <w:tcMar>
              <w:top w:w="100" w:type="dxa"/>
              <w:left w:w="100" w:type="dxa"/>
              <w:bottom w:w="100" w:type="dxa"/>
              <w:right w:w="100" w:type="dxa"/>
            </w:tcMar>
          </w:tcPr>
          <w:p w14:paraId="00BE7C2E" w14:textId="5990C9A5" w:rsidR="00324C4C" w:rsidRDefault="00324C4C">
            <w:pPr>
              <w:contextualSpacing w:val="0"/>
              <w:jc w:val="center"/>
            </w:pPr>
          </w:p>
        </w:tc>
        <w:tc>
          <w:tcPr>
            <w:tcW w:w="1260" w:type="dxa"/>
            <w:tcMar>
              <w:top w:w="100" w:type="dxa"/>
              <w:left w:w="100" w:type="dxa"/>
              <w:bottom w:w="100" w:type="dxa"/>
              <w:right w:w="100" w:type="dxa"/>
            </w:tcMar>
          </w:tcPr>
          <w:p w14:paraId="26AEACBB" w14:textId="229499C2" w:rsidR="00324C4C" w:rsidRDefault="00324C4C">
            <w:pPr>
              <w:contextualSpacing w:val="0"/>
              <w:jc w:val="center"/>
            </w:pPr>
          </w:p>
        </w:tc>
      </w:tr>
    </w:tbl>
    <w:p w14:paraId="2F56199A" w14:textId="77777777" w:rsidR="00324C4C" w:rsidRDefault="00324C4C">
      <w:pPr>
        <w:jc w:val="both"/>
      </w:pPr>
    </w:p>
    <w:p w14:paraId="6E491756" w14:textId="77777777" w:rsidR="00ED0992" w:rsidRDefault="00ED0992">
      <w:pPr>
        <w:jc w:val="both"/>
      </w:pPr>
    </w:p>
    <w:p w14:paraId="05114365" w14:textId="77777777" w:rsidR="00ED0992" w:rsidRDefault="00ED0992">
      <w:pPr>
        <w:jc w:val="both"/>
      </w:pPr>
    </w:p>
    <w:p w14:paraId="025324A1" w14:textId="77777777" w:rsidR="00ED0992" w:rsidRDefault="00ED0992">
      <w:pPr>
        <w:jc w:val="both"/>
      </w:pPr>
    </w:p>
    <w:p w14:paraId="4AB0EB09" w14:textId="77777777" w:rsidR="00ED0992" w:rsidRDefault="00ED0992">
      <w:pPr>
        <w:jc w:val="both"/>
      </w:pPr>
    </w:p>
    <w:p w14:paraId="00359B1B" w14:textId="77777777" w:rsidR="00ED0992" w:rsidRDefault="00ED0992">
      <w:pPr>
        <w:jc w:val="both"/>
      </w:pPr>
    </w:p>
    <w:p w14:paraId="1520E3CE" w14:textId="77777777" w:rsidR="00324C4C" w:rsidRDefault="00324C4C">
      <w:pPr>
        <w:jc w:val="both"/>
      </w:pPr>
    </w:p>
    <w:p w14:paraId="29D0102B" w14:textId="77777777" w:rsidR="00324C4C" w:rsidRDefault="005F5DA5">
      <w:pPr>
        <w:numPr>
          <w:ilvl w:val="0"/>
          <w:numId w:val="1"/>
        </w:numPr>
        <w:ind w:left="435" w:hanging="360"/>
        <w:contextualSpacing/>
        <w:jc w:val="both"/>
        <w:rPr>
          <w:rFonts w:ascii="Calibri" w:eastAsia="Calibri" w:hAnsi="Calibri" w:cs="Calibri"/>
          <w:sz w:val="24"/>
          <w:szCs w:val="24"/>
        </w:rPr>
      </w:pPr>
      <w:r>
        <w:rPr>
          <w:rFonts w:ascii="Calibri" w:eastAsia="Calibri" w:hAnsi="Calibri" w:cs="Calibri"/>
          <w:sz w:val="24"/>
          <w:szCs w:val="24"/>
          <w:highlight w:val="white"/>
        </w:rPr>
        <w:lastRenderedPageBreak/>
        <w:t xml:space="preserve">Si hay algún aspecto que no se mencionó en esta encuesta respecto </w:t>
      </w:r>
      <w:r>
        <w:rPr>
          <w:rFonts w:ascii="Calibri" w:eastAsia="Calibri" w:hAnsi="Calibri" w:cs="Calibri"/>
          <w:sz w:val="24"/>
          <w:szCs w:val="24"/>
        </w:rPr>
        <w:t xml:space="preserve">a la integración de TIC en la FID, </w:t>
      </w:r>
      <w:r>
        <w:rPr>
          <w:rFonts w:ascii="Calibri" w:eastAsia="Calibri" w:hAnsi="Calibri" w:cs="Calibri"/>
          <w:sz w:val="24"/>
          <w:szCs w:val="24"/>
          <w:highlight w:val="white"/>
        </w:rPr>
        <w:t xml:space="preserve"> y que usted quisiera relevar, describa a continuación:</w:t>
      </w:r>
    </w:p>
    <w:p w14:paraId="2E0917E7" w14:textId="77777777" w:rsidR="00324C4C" w:rsidRDefault="00324C4C">
      <w:pPr>
        <w:spacing w:line="240" w:lineRule="auto"/>
        <w:jc w:val="both"/>
      </w:pPr>
    </w:p>
    <w:tbl>
      <w:tblPr>
        <w:tblStyle w:val="a8"/>
        <w:tblW w:w="90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00"/>
      </w:tblGrid>
      <w:tr w:rsidR="00324C4C" w14:paraId="6D1ED690" w14:textId="77777777">
        <w:trPr>
          <w:trHeight w:val="420"/>
        </w:trPr>
        <w:tc>
          <w:tcPr>
            <w:tcW w:w="9000" w:type="dxa"/>
            <w:tcMar>
              <w:top w:w="100" w:type="dxa"/>
              <w:left w:w="100" w:type="dxa"/>
              <w:bottom w:w="100" w:type="dxa"/>
              <w:right w:w="100" w:type="dxa"/>
            </w:tcMar>
          </w:tcPr>
          <w:p w14:paraId="2DE6C5AF" w14:textId="77777777" w:rsidR="00324C4C" w:rsidRDefault="00324C4C">
            <w:pPr>
              <w:widowControl w:val="0"/>
              <w:spacing w:line="240" w:lineRule="auto"/>
              <w:jc w:val="center"/>
            </w:pPr>
          </w:p>
          <w:p w14:paraId="093A94B8" w14:textId="77777777" w:rsidR="00324C4C" w:rsidRDefault="00324C4C">
            <w:pPr>
              <w:widowControl w:val="0"/>
              <w:spacing w:line="240" w:lineRule="auto"/>
              <w:jc w:val="center"/>
            </w:pPr>
          </w:p>
          <w:p w14:paraId="27681346" w14:textId="77777777" w:rsidR="00324C4C" w:rsidRDefault="00324C4C">
            <w:pPr>
              <w:widowControl w:val="0"/>
              <w:spacing w:line="240" w:lineRule="auto"/>
              <w:jc w:val="center"/>
            </w:pPr>
          </w:p>
          <w:p w14:paraId="5EB83E01" w14:textId="77777777" w:rsidR="00324C4C" w:rsidRDefault="00324C4C">
            <w:pPr>
              <w:widowControl w:val="0"/>
              <w:spacing w:line="240" w:lineRule="auto"/>
            </w:pPr>
          </w:p>
          <w:p w14:paraId="5D2F9F30" w14:textId="77777777" w:rsidR="00324C4C" w:rsidRDefault="00324C4C">
            <w:pPr>
              <w:widowControl w:val="0"/>
              <w:spacing w:line="240" w:lineRule="auto"/>
              <w:jc w:val="center"/>
            </w:pPr>
          </w:p>
          <w:p w14:paraId="48C9F821" w14:textId="77777777" w:rsidR="00324C4C" w:rsidRDefault="00324C4C" w:rsidP="0043349D">
            <w:pPr>
              <w:widowControl w:val="0"/>
              <w:spacing w:line="240" w:lineRule="auto"/>
            </w:pPr>
          </w:p>
          <w:p w14:paraId="0740D871" w14:textId="77777777" w:rsidR="00324C4C" w:rsidRDefault="00324C4C">
            <w:pPr>
              <w:widowControl w:val="0"/>
              <w:spacing w:line="240" w:lineRule="auto"/>
              <w:jc w:val="center"/>
            </w:pPr>
          </w:p>
          <w:p w14:paraId="5DBC2158" w14:textId="77777777" w:rsidR="00324C4C" w:rsidRDefault="00324C4C">
            <w:pPr>
              <w:widowControl w:val="0"/>
              <w:spacing w:line="240" w:lineRule="auto"/>
              <w:jc w:val="center"/>
            </w:pPr>
          </w:p>
          <w:p w14:paraId="155812F3" w14:textId="77777777" w:rsidR="00324C4C" w:rsidRDefault="00324C4C">
            <w:pPr>
              <w:widowControl w:val="0"/>
              <w:spacing w:line="240" w:lineRule="auto"/>
              <w:jc w:val="center"/>
            </w:pPr>
          </w:p>
          <w:p w14:paraId="6EDBAFEB" w14:textId="77777777" w:rsidR="00324C4C" w:rsidRDefault="00324C4C">
            <w:pPr>
              <w:widowControl w:val="0"/>
              <w:spacing w:line="240" w:lineRule="auto"/>
              <w:jc w:val="center"/>
            </w:pPr>
          </w:p>
          <w:p w14:paraId="7CF8BAAF" w14:textId="77777777" w:rsidR="00324C4C" w:rsidRDefault="00324C4C">
            <w:pPr>
              <w:widowControl w:val="0"/>
              <w:spacing w:line="240" w:lineRule="auto"/>
            </w:pPr>
          </w:p>
        </w:tc>
      </w:tr>
    </w:tbl>
    <w:p w14:paraId="531A506A" w14:textId="77777777" w:rsidR="00324C4C" w:rsidRDefault="00324C4C">
      <w:pPr>
        <w:jc w:val="both"/>
      </w:pPr>
    </w:p>
    <w:p w14:paraId="0CD87CDB" w14:textId="77777777" w:rsidR="000E2ABE" w:rsidRDefault="000E2ABE">
      <w:pPr>
        <w:jc w:val="both"/>
      </w:pPr>
    </w:p>
    <w:p w14:paraId="683A8348" w14:textId="77777777" w:rsidR="000E2ABE" w:rsidRDefault="000E2ABE">
      <w:pPr>
        <w:jc w:val="both"/>
      </w:pPr>
    </w:p>
    <w:p w14:paraId="27CB5FAD" w14:textId="40222B0B" w:rsidR="000E2ABE" w:rsidRDefault="000E2ABE" w:rsidP="000E2ABE">
      <w:pPr>
        <w:jc w:val="center"/>
      </w:pPr>
      <w:r>
        <w:t>MUCHAS GRACIAS</w:t>
      </w:r>
    </w:p>
    <w:sectPr w:rsidR="000E2ABE">
      <w:headerReference w:type="default" r:id="rId9"/>
      <w:footerReference w:type="default" r:id="rId10"/>
      <w:pgSz w:w="11909" w:h="16834"/>
      <w:pgMar w:top="1440" w:right="1440" w:bottom="1440" w:left="1410" w:header="72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AF5F07" w14:textId="77777777" w:rsidR="001E2381" w:rsidRDefault="001E2381">
      <w:pPr>
        <w:spacing w:line="240" w:lineRule="auto"/>
      </w:pPr>
      <w:r>
        <w:separator/>
      </w:r>
    </w:p>
  </w:endnote>
  <w:endnote w:type="continuationSeparator" w:id="0">
    <w:p w14:paraId="114966FF" w14:textId="77777777" w:rsidR="001E2381" w:rsidRDefault="001E23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egoe UI">
    <w:charset w:val="00"/>
    <w:family w:val="swiss"/>
    <w:pitch w:val="variable"/>
    <w:sig w:usb0="E10022FF" w:usb1="C000E47F" w:usb2="00000029" w:usb3="00000000" w:csb0="000001D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01F9BC" w14:textId="77777777" w:rsidR="001E2381" w:rsidRDefault="001E2381">
    <w:pPr>
      <w:tabs>
        <w:tab w:val="center" w:pos="4252"/>
        <w:tab w:val="right" w:pos="8504"/>
      </w:tabs>
      <w:spacing w:after="720" w:line="240" w:lineRule="auto"/>
    </w:pPr>
    <w:r>
      <w:fldChar w:fldCharType="begin"/>
    </w:r>
    <w:r>
      <w:instrText>PAGE</w:instrText>
    </w:r>
    <w:r>
      <w:fldChar w:fldCharType="separate"/>
    </w:r>
    <w:r w:rsidR="00405766">
      <w:rPr>
        <w:noProof/>
      </w:rPr>
      <w:t>8</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72434B" w14:textId="77777777" w:rsidR="001E2381" w:rsidRDefault="001E2381">
      <w:pPr>
        <w:spacing w:line="240" w:lineRule="auto"/>
      </w:pPr>
      <w:r>
        <w:separator/>
      </w:r>
    </w:p>
  </w:footnote>
  <w:footnote w:type="continuationSeparator" w:id="0">
    <w:p w14:paraId="2F03212C" w14:textId="77777777" w:rsidR="001E2381" w:rsidRDefault="001E2381">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2D6524" w14:textId="77777777" w:rsidR="001E2381" w:rsidRDefault="001E2381">
    <w:pPr>
      <w:tabs>
        <w:tab w:val="center" w:pos="4252"/>
        <w:tab w:val="right" w:pos="8504"/>
      </w:tabs>
      <w:spacing w:before="720" w:line="240" w:lineRule="auto"/>
      <w:jc w:val="right"/>
    </w:pPr>
  </w:p>
  <w:p w14:paraId="5E8E0425" w14:textId="77777777" w:rsidR="001E2381" w:rsidRDefault="001E2381">
    <w:pPr>
      <w:tabs>
        <w:tab w:val="center" w:pos="4252"/>
        <w:tab w:val="right" w:pos="8504"/>
      </w:tabs>
      <w:spacing w:line="240" w:lineRule="aut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A35663"/>
    <w:multiLevelType w:val="multilevel"/>
    <w:tmpl w:val="DD50E368"/>
    <w:lvl w:ilvl="0">
      <w:start w:val="1"/>
      <w:numFmt w:val="decimal"/>
      <w:lvlText w:val="%1."/>
      <w:lvlJc w:val="left"/>
      <w:pPr>
        <w:ind w:left="-512" w:firstLine="1080"/>
      </w:pPr>
      <w:rPr>
        <w:b/>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1">
    <w:nsid w:val="562B6AD1"/>
    <w:multiLevelType w:val="multilevel"/>
    <w:tmpl w:val="38A43D18"/>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76"/>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C4C"/>
    <w:rsid w:val="00073A4D"/>
    <w:rsid w:val="000E2ABE"/>
    <w:rsid w:val="001B557D"/>
    <w:rsid w:val="001E2381"/>
    <w:rsid w:val="001E39AF"/>
    <w:rsid w:val="002412B8"/>
    <w:rsid w:val="00324C4C"/>
    <w:rsid w:val="00405766"/>
    <w:rsid w:val="0043349D"/>
    <w:rsid w:val="005F5DA5"/>
    <w:rsid w:val="00607BE1"/>
    <w:rsid w:val="006F52E9"/>
    <w:rsid w:val="00762F53"/>
    <w:rsid w:val="008361A2"/>
    <w:rsid w:val="008A036D"/>
    <w:rsid w:val="008C737B"/>
    <w:rsid w:val="008E5E91"/>
    <w:rsid w:val="00C15A3D"/>
    <w:rsid w:val="00E95BCC"/>
    <w:rsid w:val="00E96DE8"/>
    <w:rsid w:val="00EA345C"/>
    <w:rsid w:val="00ED0992"/>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BFE5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s-ES" w:eastAsia="es-E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i/>
      <w:color w:val="666666"/>
      <w:sz w:val="30"/>
      <w:szCs w:val="30"/>
    </w:rPr>
  </w:style>
  <w:style w:type="table" w:customStyle="1" w:styleId="a">
    <w:basedOn w:val="TableNormal"/>
    <w:tblPr>
      <w:tblStyleRowBandSize w:val="1"/>
      <w:tblStyleColBandSize w:val="1"/>
      <w:tblCellMar>
        <w:top w:w="0" w:type="dxa"/>
        <w:left w:w="0" w:type="dxa"/>
        <w:bottom w:w="0" w:type="dxa"/>
        <w:right w:w="0" w:type="dxa"/>
      </w:tblCellMar>
    </w:tblPr>
  </w:style>
  <w:style w:type="table" w:customStyle="1" w:styleId="a0">
    <w:basedOn w:val="TableNormal"/>
    <w:pPr>
      <w:spacing w:line="240" w:lineRule="auto"/>
    </w:pPr>
    <w:tblPr>
      <w:tblStyleRowBandSize w:val="1"/>
      <w:tblStyleColBandSize w:val="1"/>
      <w:tblCellMar>
        <w:top w:w="0" w:type="dxa"/>
        <w:left w:w="115" w:type="dxa"/>
        <w:bottom w:w="0" w:type="dxa"/>
        <w:right w:w="115" w:type="dxa"/>
      </w:tblCellMar>
    </w:tblPr>
  </w:style>
  <w:style w:type="table" w:customStyle="1" w:styleId="a1">
    <w:basedOn w:val="TableNormal"/>
    <w:pPr>
      <w:spacing w:line="240" w:lineRule="auto"/>
    </w:pPr>
    <w:tblPr>
      <w:tblStyleRowBandSize w:val="1"/>
      <w:tblStyleColBandSize w:val="1"/>
      <w:tblCellMar>
        <w:top w:w="0" w:type="dxa"/>
        <w:left w:w="115" w:type="dxa"/>
        <w:bottom w:w="0" w:type="dxa"/>
        <w:right w:w="115" w:type="dxa"/>
      </w:tblCellMar>
    </w:tblPr>
  </w:style>
  <w:style w:type="table" w:customStyle="1" w:styleId="a2">
    <w:basedOn w:val="TableNormal"/>
    <w:pPr>
      <w:contextualSpacing/>
    </w:pPr>
    <w:tblPr>
      <w:tblStyleRowBandSize w:val="1"/>
      <w:tblStyleColBandSize w:val="1"/>
      <w:tblCellMar>
        <w:top w:w="0" w:type="dxa"/>
        <w:left w:w="115" w:type="dxa"/>
        <w:bottom w:w="0" w:type="dxa"/>
        <w:right w:w="115" w:type="dxa"/>
      </w:tblCellMar>
    </w:tblPr>
  </w:style>
  <w:style w:type="table" w:customStyle="1" w:styleId="a3">
    <w:basedOn w:val="TableNormal"/>
    <w:pPr>
      <w:contextualSpacing/>
    </w:pPr>
    <w:tblPr>
      <w:tblStyleRowBandSize w:val="1"/>
      <w:tblStyleColBandSize w:val="1"/>
      <w:tblCellMar>
        <w:top w:w="0" w:type="dxa"/>
        <w:left w:w="115" w:type="dxa"/>
        <w:bottom w:w="0" w:type="dxa"/>
        <w:right w:w="115" w:type="dxa"/>
      </w:tblCellMar>
    </w:tblPr>
  </w:style>
  <w:style w:type="table" w:customStyle="1" w:styleId="a4">
    <w:basedOn w:val="TableNormal"/>
    <w:pPr>
      <w:spacing w:line="240" w:lineRule="auto"/>
    </w:pPr>
    <w:tblPr>
      <w:tblStyleRowBandSize w:val="1"/>
      <w:tblStyleColBandSize w:val="1"/>
      <w:tblCellMar>
        <w:top w:w="0" w:type="dxa"/>
        <w:left w:w="115" w:type="dxa"/>
        <w:bottom w:w="0" w:type="dxa"/>
        <w:right w:w="115" w:type="dxa"/>
      </w:tblCellMar>
    </w:tblPr>
  </w:style>
  <w:style w:type="table" w:customStyle="1" w:styleId="a5">
    <w:basedOn w:val="TableNormal"/>
    <w:pPr>
      <w:contextualSpacing/>
    </w:pPr>
    <w:tblPr>
      <w:tblStyleRowBandSize w:val="1"/>
      <w:tblStyleColBandSize w:val="1"/>
      <w:tblCellMar>
        <w:top w:w="0" w:type="dxa"/>
        <w:left w:w="115" w:type="dxa"/>
        <w:bottom w:w="0" w:type="dxa"/>
        <w:right w:w="115" w:type="dxa"/>
      </w:tblCellMar>
    </w:tblPr>
  </w:style>
  <w:style w:type="table" w:customStyle="1" w:styleId="a6">
    <w:basedOn w:val="TableNormal"/>
    <w:pPr>
      <w:contextualSpacing/>
    </w:pPr>
    <w:tblPr>
      <w:tblStyleRowBandSize w:val="1"/>
      <w:tblStyleColBandSize w:val="1"/>
      <w:tblCellMar>
        <w:top w:w="0" w:type="dxa"/>
        <w:left w:w="115" w:type="dxa"/>
        <w:bottom w:w="0" w:type="dxa"/>
        <w:right w:w="115" w:type="dxa"/>
      </w:tblCellMar>
    </w:tblPr>
  </w:style>
  <w:style w:type="table" w:customStyle="1" w:styleId="a7">
    <w:basedOn w:val="TableNormal"/>
    <w:pPr>
      <w:contextualSpacing/>
    </w:pPr>
    <w:tblPr>
      <w:tblStyleRowBandSize w:val="1"/>
      <w:tblStyleColBandSize w:val="1"/>
      <w:tblCellMar>
        <w:top w:w="0" w:type="dxa"/>
        <w:left w:w="115" w:type="dxa"/>
        <w:bottom w:w="0" w:type="dxa"/>
        <w:right w:w="115" w:type="dxa"/>
      </w:tblCellMar>
    </w:tblPr>
  </w:style>
  <w:style w:type="table" w:customStyle="1" w:styleId="a8">
    <w:basedOn w:val="TableNormal"/>
    <w:tblPr>
      <w:tblStyleRowBandSize w:val="1"/>
      <w:tblStyleColBandSize w:val="1"/>
      <w:tblCellMar>
        <w:top w:w="0" w:type="dxa"/>
        <w:left w:w="115" w:type="dxa"/>
        <w:bottom w:w="0" w:type="dxa"/>
        <w:right w:w="1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43349D"/>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3349D"/>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43349D"/>
    <w:rPr>
      <w:b/>
      <w:bCs/>
    </w:rPr>
  </w:style>
  <w:style w:type="character" w:customStyle="1" w:styleId="AsuntodelcomentarioCar">
    <w:name w:val="Asunto del comentario Car"/>
    <w:basedOn w:val="TextocomentarioCar"/>
    <w:link w:val="Asuntodelcomentario"/>
    <w:uiPriority w:val="99"/>
    <w:semiHidden/>
    <w:rsid w:val="0043349D"/>
    <w:rPr>
      <w:b/>
      <w:bCs/>
      <w:sz w:val="20"/>
      <w:szCs w:val="20"/>
    </w:rPr>
  </w:style>
  <w:style w:type="paragraph" w:styleId="Encabezado">
    <w:name w:val="header"/>
    <w:basedOn w:val="Normal"/>
    <w:link w:val="EncabezadoCar"/>
    <w:uiPriority w:val="99"/>
    <w:unhideWhenUsed/>
    <w:rsid w:val="00ED0992"/>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ED0992"/>
  </w:style>
  <w:style w:type="paragraph" w:styleId="Piedepgina">
    <w:name w:val="footer"/>
    <w:basedOn w:val="Normal"/>
    <w:link w:val="PiedepginaCar"/>
    <w:uiPriority w:val="99"/>
    <w:unhideWhenUsed/>
    <w:rsid w:val="00ED0992"/>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ED099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s-ES" w:eastAsia="es-E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i/>
      <w:color w:val="666666"/>
      <w:sz w:val="30"/>
      <w:szCs w:val="30"/>
    </w:rPr>
  </w:style>
  <w:style w:type="table" w:customStyle="1" w:styleId="a">
    <w:basedOn w:val="TableNormal"/>
    <w:tblPr>
      <w:tblStyleRowBandSize w:val="1"/>
      <w:tblStyleColBandSize w:val="1"/>
      <w:tblCellMar>
        <w:top w:w="0" w:type="dxa"/>
        <w:left w:w="0" w:type="dxa"/>
        <w:bottom w:w="0" w:type="dxa"/>
        <w:right w:w="0" w:type="dxa"/>
      </w:tblCellMar>
    </w:tblPr>
  </w:style>
  <w:style w:type="table" w:customStyle="1" w:styleId="a0">
    <w:basedOn w:val="TableNormal"/>
    <w:pPr>
      <w:spacing w:line="240" w:lineRule="auto"/>
    </w:pPr>
    <w:tblPr>
      <w:tblStyleRowBandSize w:val="1"/>
      <w:tblStyleColBandSize w:val="1"/>
      <w:tblCellMar>
        <w:top w:w="0" w:type="dxa"/>
        <w:left w:w="115" w:type="dxa"/>
        <w:bottom w:w="0" w:type="dxa"/>
        <w:right w:w="115" w:type="dxa"/>
      </w:tblCellMar>
    </w:tblPr>
  </w:style>
  <w:style w:type="table" w:customStyle="1" w:styleId="a1">
    <w:basedOn w:val="TableNormal"/>
    <w:pPr>
      <w:spacing w:line="240" w:lineRule="auto"/>
    </w:pPr>
    <w:tblPr>
      <w:tblStyleRowBandSize w:val="1"/>
      <w:tblStyleColBandSize w:val="1"/>
      <w:tblCellMar>
        <w:top w:w="0" w:type="dxa"/>
        <w:left w:w="115" w:type="dxa"/>
        <w:bottom w:w="0" w:type="dxa"/>
        <w:right w:w="115" w:type="dxa"/>
      </w:tblCellMar>
    </w:tblPr>
  </w:style>
  <w:style w:type="table" w:customStyle="1" w:styleId="a2">
    <w:basedOn w:val="TableNormal"/>
    <w:pPr>
      <w:contextualSpacing/>
    </w:pPr>
    <w:tblPr>
      <w:tblStyleRowBandSize w:val="1"/>
      <w:tblStyleColBandSize w:val="1"/>
      <w:tblCellMar>
        <w:top w:w="0" w:type="dxa"/>
        <w:left w:w="115" w:type="dxa"/>
        <w:bottom w:w="0" w:type="dxa"/>
        <w:right w:w="115" w:type="dxa"/>
      </w:tblCellMar>
    </w:tblPr>
  </w:style>
  <w:style w:type="table" w:customStyle="1" w:styleId="a3">
    <w:basedOn w:val="TableNormal"/>
    <w:pPr>
      <w:contextualSpacing/>
    </w:pPr>
    <w:tblPr>
      <w:tblStyleRowBandSize w:val="1"/>
      <w:tblStyleColBandSize w:val="1"/>
      <w:tblCellMar>
        <w:top w:w="0" w:type="dxa"/>
        <w:left w:w="115" w:type="dxa"/>
        <w:bottom w:w="0" w:type="dxa"/>
        <w:right w:w="115" w:type="dxa"/>
      </w:tblCellMar>
    </w:tblPr>
  </w:style>
  <w:style w:type="table" w:customStyle="1" w:styleId="a4">
    <w:basedOn w:val="TableNormal"/>
    <w:pPr>
      <w:spacing w:line="240" w:lineRule="auto"/>
    </w:pPr>
    <w:tblPr>
      <w:tblStyleRowBandSize w:val="1"/>
      <w:tblStyleColBandSize w:val="1"/>
      <w:tblCellMar>
        <w:top w:w="0" w:type="dxa"/>
        <w:left w:w="115" w:type="dxa"/>
        <w:bottom w:w="0" w:type="dxa"/>
        <w:right w:w="115" w:type="dxa"/>
      </w:tblCellMar>
    </w:tblPr>
  </w:style>
  <w:style w:type="table" w:customStyle="1" w:styleId="a5">
    <w:basedOn w:val="TableNormal"/>
    <w:pPr>
      <w:contextualSpacing/>
    </w:pPr>
    <w:tblPr>
      <w:tblStyleRowBandSize w:val="1"/>
      <w:tblStyleColBandSize w:val="1"/>
      <w:tblCellMar>
        <w:top w:w="0" w:type="dxa"/>
        <w:left w:w="115" w:type="dxa"/>
        <w:bottom w:w="0" w:type="dxa"/>
        <w:right w:w="115" w:type="dxa"/>
      </w:tblCellMar>
    </w:tblPr>
  </w:style>
  <w:style w:type="table" w:customStyle="1" w:styleId="a6">
    <w:basedOn w:val="TableNormal"/>
    <w:pPr>
      <w:contextualSpacing/>
    </w:pPr>
    <w:tblPr>
      <w:tblStyleRowBandSize w:val="1"/>
      <w:tblStyleColBandSize w:val="1"/>
      <w:tblCellMar>
        <w:top w:w="0" w:type="dxa"/>
        <w:left w:w="115" w:type="dxa"/>
        <w:bottom w:w="0" w:type="dxa"/>
        <w:right w:w="115" w:type="dxa"/>
      </w:tblCellMar>
    </w:tblPr>
  </w:style>
  <w:style w:type="table" w:customStyle="1" w:styleId="a7">
    <w:basedOn w:val="TableNormal"/>
    <w:pPr>
      <w:contextualSpacing/>
    </w:pPr>
    <w:tblPr>
      <w:tblStyleRowBandSize w:val="1"/>
      <w:tblStyleColBandSize w:val="1"/>
      <w:tblCellMar>
        <w:top w:w="0" w:type="dxa"/>
        <w:left w:w="115" w:type="dxa"/>
        <w:bottom w:w="0" w:type="dxa"/>
        <w:right w:w="115" w:type="dxa"/>
      </w:tblCellMar>
    </w:tblPr>
  </w:style>
  <w:style w:type="table" w:customStyle="1" w:styleId="a8">
    <w:basedOn w:val="TableNormal"/>
    <w:tblPr>
      <w:tblStyleRowBandSize w:val="1"/>
      <w:tblStyleColBandSize w:val="1"/>
      <w:tblCellMar>
        <w:top w:w="0" w:type="dxa"/>
        <w:left w:w="115" w:type="dxa"/>
        <w:bottom w:w="0" w:type="dxa"/>
        <w:right w:w="1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43349D"/>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3349D"/>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43349D"/>
    <w:rPr>
      <w:b/>
      <w:bCs/>
    </w:rPr>
  </w:style>
  <w:style w:type="character" w:customStyle="1" w:styleId="AsuntodelcomentarioCar">
    <w:name w:val="Asunto del comentario Car"/>
    <w:basedOn w:val="TextocomentarioCar"/>
    <w:link w:val="Asuntodelcomentario"/>
    <w:uiPriority w:val="99"/>
    <w:semiHidden/>
    <w:rsid w:val="0043349D"/>
    <w:rPr>
      <w:b/>
      <w:bCs/>
      <w:sz w:val="20"/>
      <w:szCs w:val="20"/>
    </w:rPr>
  </w:style>
  <w:style w:type="paragraph" w:styleId="Encabezado">
    <w:name w:val="header"/>
    <w:basedOn w:val="Normal"/>
    <w:link w:val="EncabezadoCar"/>
    <w:uiPriority w:val="99"/>
    <w:unhideWhenUsed/>
    <w:rsid w:val="00ED0992"/>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ED0992"/>
  </w:style>
  <w:style w:type="paragraph" w:styleId="Piedepgina">
    <w:name w:val="footer"/>
    <w:basedOn w:val="Normal"/>
    <w:link w:val="PiedepginaCar"/>
    <w:uiPriority w:val="99"/>
    <w:unhideWhenUsed/>
    <w:rsid w:val="00ED0992"/>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ED09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8</Pages>
  <Words>1339</Words>
  <Characters>7366</Characters>
  <Application>Microsoft Macintosh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Alejandra Flores Soto</dc:creator>
  <cp:lastModifiedBy>Paola Ascencio</cp:lastModifiedBy>
  <cp:revision>6</cp:revision>
  <cp:lastPrinted>2017-01-16T13:38:00Z</cp:lastPrinted>
  <dcterms:created xsi:type="dcterms:W3CDTF">2017-01-16T18:07:00Z</dcterms:created>
  <dcterms:modified xsi:type="dcterms:W3CDTF">2017-01-16T18:28:00Z</dcterms:modified>
</cp:coreProperties>
</file>